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A25B6" w14:textId="0F52CEC0" w:rsidR="007937F1" w:rsidRPr="007937F1" w:rsidRDefault="007937F1" w:rsidP="007937F1">
      <w:pPr>
        <w:jc w:val="center"/>
        <w:rPr>
          <w:rFonts w:ascii="Jameel Noori Nastaleeq" w:hAnsi="Jameel Noori Nastaleeq" w:cs="Jameel Noori Nastaleeq"/>
          <w:sz w:val="32"/>
          <w:szCs w:val="32"/>
          <w:rtl/>
        </w:rPr>
      </w:pPr>
      <w:proofErr w:type="spellStart"/>
      <w:r w:rsidRPr="007937F1">
        <w:rPr>
          <w:rFonts w:ascii="Jameel Noori Nastaleeq" w:hAnsi="Jameel Noori Nastaleeq" w:cs="Jameel Noori Nastaleeq"/>
          <w:sz w:val="32"/>
          <w:szCs w:val="32"/>
          <w:rtl/>
        </w:rPr>
        <w:t>بی</w:t>
      </w:r>
      <w:r w:rsidRPr="007937F1">
        <w:rPr>
          <w:rFonts w:ascii="Jameel Noori Nastaleeq" w:hAnsi="Jameel Noori Nastaleeq" w:cs="Jameel Noori Nastaleeq"/>
          <w:sz w:val="32"/>
          <w:szCs w:val="32"/>
          <w:rtl/>
        </w:rPr>
        <w:t>ڑ</w:t>
      </w:r>
      <w:proofErr w:type="spellEnd"/>
      <w:r w:rsidRPr="007937F1">
        <w:rPr>
          <w:rFonts w:ascii="Jameel Noori Nastaleeq" w:hAnsi="Jameel Noori Nastaleeq" w:cs="Jameel Noori Nastaleeq"/>
          <w:sz w:val="32"/>
          <w:szCs w:val="32"/>
          <w:rtl/>
        </w:rPr>
        <w:t xml:space="preserve"> ضلع میں 11 سرکاری ہاسٹلوں کی تعمیر کے لیے 159 کروڑ 36 لاکھ 60 ہزار روپے کے فنڈ کی منظوری</w:t>
      </w:r>
    </w:p>
    <w:p w14:paraId="0F52D48A" w14:textId="77777777" w:rsidR="007937F1" w:rsidRPr="007937F1" w:rsidRDefault="007937F1" w:rsidP="007937F1">
      <w:pPr>
        <w:jc w:val="center"/>
        <w:rPr>
          <w:rFonts w:ascii="Jameel Noori Nastaleeq" w:hAnsi="Jameel Noori Nastaleeq" w:cs="Jameel Noori Nastaleeq"/>
          <w:sz w:val="32"/>
          <w:szCs w:val="32"/>
          <w:rtl/>
        </w:rPr>
      </w:pPr>
      <w:r w:rsidRPr="007937F1">
        <w:rPr>
          <w:rFonts w:ascii="Jameel Noori Nastaleeq" w:hAnsi="Jameel Noori Nastaleeq" w:cs="Jameel Noori Nastaleeq"/>
          <w:sz w:val="32"/>
          <w:szCs w:val="32"/>
          <w:rtl/>
        </w:rPr>
        <w:t xml:space="preserve">نائب وزیر </w:t>
      </w:r>
      <w:proofErr w:type="spellStart"/>
      <w:r w:rsidRPr="007937F1">
        <w:rPr>
          <w:rFonts w:ascii="Jameel Noori Nastaleeq" w:hAnsi="Jameel Noori Nastaleeq" w:cs="Jameel Noori Nastaleeq"/>
          <w:sz w:val="32"/>
          <w:szCs w:val="32"/>
          <w:rtl/>
        </w:rPr>
        <w:t>اعلیٰ</w:t>
      </w:r>
      <w:proofErr w:type="spellEnd"/>
      <w:r w:rsidRPr="007937F1">
        <w:rPr>
          <w:rFonts w:ascii="Jameel Noori Nastaleeq" w:hAnsi="Jameel Noori Nastaleeq" w:cs="Jameel Noori Nastaleeq"/>
          <w:sz w:val="32"/>
          <w:szCs w:val="32"/>
          <w:rtl/>
        </w:rPr>
        <w:t xml:space="preserve"> اور </w:t>
      </w:r>
      <w:proofErr w:type="spellStart"/>
      <w:r w:rsidRPr="007937F1">
        <w:rPr>
          <w:rFonts w:ascii="Jameel Noori Nastaleeq" w:hAnsi="Jameel Noori Nastaleeq" w:cs="Jameel Noori Nastaleeq"/>
          <w:sz w:val="32"/>
          <w:szCs w:val="32"/>
          <w:rtl/>
        </w:rPr>
        <w:t>بیڈ</w:t>
      </w:r>
      <w:proofErr w:type="spellEnd"/>
      <w:r w:rsidRPr="007937F1">
        <w:rPr>
          <w:rFonts w:ascii="Jameel Noori Nastaleeq" w:hAnsi="Jameel Noori Nastaleeq" w:cs="Jameel Noori Nastaleeq"/>
          <w:sz w:val="32"/>
          <w:szCs w:val="32"/>
          <w:rtl/>
        </w:rPr>
        <w:t xml:space="preserve"> ضلع کی سرپرست وزیر محترمہ </w:t>
      </w:r>
      <w:proofErr w:type="spellStart"/>
      <w:r w:rsidRPr="007937F1">
        <w:rPr>
          <w:rFonts w:ascii="Jameel Noori Nastaleeq" w:hAnsi="Jameel Noori Nastaleeq" w:cs="Jameel Noori Nastaleeq"/>
          <w:sz w:val="32"/>
          <w:szCs w:val="32"/>
          <w:rtl/>
        </w:rPr>
        <w:t>سنیترہ</w:t>
      </w:r>
      <w:proofErr w:type="spellEnd"/>
      <w:r w:rsidRPr="007937F1">
        <w:rPr>
          <w:rFonts w:ascii="Jameel Noori Nastaleeq" w:hAnsi="Jameel Noori Nastaleeq" w:cs="Jameel Noori Nastaleeq"/>
          <w:sz w:val="32"/>
          <w:szCs w:val="32"/>
          <w:rtl/>
        </w:rPr>
        <w:t xml:space="preserve"> اجیت دادا پوار کی اطلاع</w:t>
      </w:r>
    </w:p>
    <w:p w14:paraId="3BD9F975" w14:textId="7D866C04" w:rsidR="007937F1" w:rsidRPr="007937F1" w:rsidRDefault="007937F1" w:rsidP="007937F1">
      <w:pPr>
        <w:rPr>
          <w:rFonts w:ascii="Jameel Noori Nastaleeq" w:hAnsi="Jameel Noori Nastaleeq" w:cs="Jameel Noori Nastaleeq"/>
          <w:sz w:val="24"/>
          <w:szCs w:val="24"/>
          <w:rtl/>
        </w:rPr>
      </w:pPr>
      <w:proofErr w:type="spellStart"/>
      <w:r w:rsidRPr="007937F1">
        <w:rPr>
          <w:rFonts w:ascii="Jameel Noori Nastaleeq" w:hAnsi="Jameel Noori Nastaleeq" w:cs="Jameel Noori Nastaleeq"/>
          <w:sz w:val="24"/>
          <w:szCs w:val="24"/>
          <w:rtl/>
        </w:rPr>
        <w:t>ممبئی</w:t>
      </w:r>
      <w:proofErr w:type="spellEnd"/>
      <w:r w:rsidRPr="007937F1">
        <w:rPr>
          <w:rFonts w:ascii="Jameel Noori Nastaleeq" w:hAnsi="Jameel Noori Nastaleeq" w:cs="Jameel Noori Nastaleeq"/>
          <w:sz w:val="24"/>
          <w:szCs w:val="24"/>
          <w:rtl/>
        </w:rPr>
        <w:t>:</w:t>
      </w:r>
      <w:r w:rsidRPr="007937F1">
        <w:rPr>
          <w:rFonts w:ascii="Jameel Noori Nastaleeq" w:hAnsi="Jameel Noori Nastaleeq" w:cs="Jameel Noori Nastaleeq"/>
          <w:sz w:val="24"/>
          <w:szCs w:val="24"/>
          <w:rtl/>
        </w:rPr>
        <w:t xml:space="preserve"> </w:t>
      </w:r>
      <w:proofErr w:type="spellStart"/>
      <w:r w:rsidRPr="007937F1">
        <w:rPr>
          <w:rFonts w:ascii="Jameel Noori Nastaleeq" w:hAnsi="Jameel Noori Nastaleeq" w:cs="Jameel Noori Nastaleeq"/>
          <w:sz w:val="24"/>
          <w:szCs w:val="24"/>
          <w:rtl/>
        </w:rPr>
        <w:t>مہاراشٹر</w:t>
      </w:r>
      <w:proofErr w:type="spellEnd"/>
      <w:r w:rsidRPr="007937F1">
        <w:rPr>
          <w:rFonts w:ascii="Jameel Noori Nastaleeq" w:hAnsi="Jameel Noori Nastaleeq" w:cs="Jameel Noori Nastaleeq"/>
          <w:sz w:val="24"/>
          <w:szCs w:val="24"/>
          <w:rtl/>
        </w:rPr>
        <w:t xml:space="preserve"> حکومت نے نقل مکانی کرنے والے گنے کاٹنے والے مزدوروں کے بچوں کے لیے قائم کیے </w:t>
      </w:r>
      <w:proofErr w:type="spellStart"/>
      <w:r w:rsidRPr="007937F1">
        <w:rPr>
          <w:rFonts w:ascii="Jameel Noori Nastaleeq" w:hAnsi="Jameel Noori Nastaleeq" w:cs="Jameel Noori Nastaleeq"/>
          <w:sz w:val="24"/>
          <w:szCs w:val="24"/>
          <w:rtl/>
        </w:rPr>
        <w:t>گئے</w:t>
      </w:r>
      <w:proofErr w:type="spellEnd"/>
      <w:r w:rsidRPr="007937F1">
        <w:rPr>
          <w:rFonts w:ascii="Jameel Noori Nastaleeq" w:hAnsi="Jameel Noori Nastaleeq" w:cs="Jameel Noori Nastaleeq"/>
          <w:sz w:val="24"/>
          <w:szCs w:val="24"/>
          <w:rtl/>
        </w:rPr>
        <w:t xml:space="preserve"> سنت بھگوان بابا سرکاری ہاسٹل منصوبہ کے تحت </w:t>
      </w:r>
      <w:proofErr w:type="spellStart"/>
      <w:r w:rsidRPr="007937F1">
        <w:rPr>
          <w:rFonts w:ascii="Jameel Noori Nastaleeq" w:hAnsi="Jameel Noori Nastaleeq" w:cs="Jameel Noori Nastaleeq"/>
          <w:sz w:val="24"/>
          <w:szCs w:val="24"/>
          <w:rtl/>
        </w:rPr>
        <w:t>بی</w:t>
      </w:r>
      <w:r w:rsidRPr="007937F1">
        <w:rPr>
          <w:rFonts w:ascii="Jameel Noori Nastaleeq" w:hAnsi="Jameel Noori Nastaleeq" w:cs="Jameel Noori Nastaleeq"/>
          <w:sz w:val="24"/>
          <w:szCs w:val="24"/>
          <w:rtl/>
        </w:rPr>
        <w:t>ڑ</w:t>
      </w:r>
      <w:proofErr w:type="spellEnd"/>
      <w:r w:rsidRPr="007937F1">
        <w:rPr>
          <w:rFonts w:ascii="Jameel Noori Nastaleeq" w:hAnsi="Jameel Noori Nastaleeq" w:cs="Jameel Noori Nastaleeq"/>
          <w:sz w:val="24"/>
          <w:szCs w:val="24"/>
          <w:rtl/>
        </w:rPr>
        <w:t xml:space="preserve"> ضلع میں 11 سرکاری ہاسٹلوں کی تعمیر کے لیے 159 کروڑ 36 لاکھ 60 ہزار روپے کے تعمیراتی </w:t>
      </w:r>
      <w:r w:rsidRPr="007937F1">
        <w:rPr>
          <w:rFonts w:ascii="Jameel Noori Nastaleeq" w:hAnsi="Jameel Noori Nastaleeq" w:cs="Jameel Noori Nastaleeq"/>
          <w:sz w:val="24"/>
          <w:szCs w:val="24"/>
          <w:rtl/>
        </w:rPr>
        <w:t xml:space="preserve">فنڈ </w:t>
      </w:r>
      <w:r w:rsidRPr="007937F1">
        <w:rPr>
          <w:rFonts w:ascii="Jameel Noori Nastaleeq" w:hAnsi="Jameel Noori Nastaleeq" w:cs="Jameel Noori Nastaleeq"/>
          <w:sz w:val="24"/>
          <w:szCs w:val="24"/>
          <w:rtl/>
        </w:rPr>
        <w:t xml:space="preserve">کو انتظامی منظوری دے دی ہے۔ یہ معلومات نائب وزیر </w:t>
      </w:r>
      <w:proofErr w:type="spellStart"/>
      <w:r w:rsidRPr="007937F1">
        <w:rPr>
          <w:rFonts w:ascii="Jameel Noori Nastaleeq" w:hAnsi="Jameel Noori Nastaleeq" w:cs="Jameel Noori Nastaleeq"/>
          <w:sz w:val="24"/>
          <w:szCs w:val="24"/>
          <w:rtl/>
        </w:rPr>
        <w:t>اعلیٰ</w:t>
      </w:r>
      <w:proofErr w:type="spellEnd"/>
      <w:r w:rsidRPr="007937F1">
        <w:rPr>
          <w:rFonts w:ascii="Jameel Noori Nastaleeq" w:hAnsi="Jameel Noori Nastaleeq" w:cs="Jameel Noori Nastaleeq"/>
          <w:sz w:val="24"/>
          <w:szCs w:val="24"/>
          <w:rtl/>
        </w:rPr>
        <w:t xml:space="preserve"> اور </w:t>
      </w:r>
      <w:proofErr w:type="spellStart"/>
      <w:r w:rsidRPr="007937F1">
        <w:rPr>
          <w:rFonts w:ascii="Jameel Noori Nastaleeq" w:hAnsi="Jameel Noori Nastaleeq" w:cs="Jameel Noori Nastaleeq"/>
          <w:sz w:val="24"/>
          <w:szCs w:val="24"/>
          <w:rtl/>
        </w:rPr>
        <w:t>بی</w:t>
      </w:r>
      <w:r w:rsidRPr="007937F1">
        <w:rPr>
          <w:rFonts w:ascii="Jameel Noori Nastaleeq" w:hAnsi="Jameel Noori Nastaleeq" w:cs="Jameel Noori Nastaleeq"/>
          <w:sz w:val="24"/>
          <w:szCs w:val="24"/>
          <w:rtl/>
        </w:rPr>
        <w:t>ڑ</w:t>
      </w:r>
      <w:proofErr w:type="spellEnd"/>
      <w:r w:rsidRPr="007937F1">
        <w:rPr>
          <w:rFonts w:ascii="Jameel Noori Nastaleeq" w:hAnsi="Jameel Noori Nastaleeq" w:cs="Jameel Noori Nastaleeq"/>
          <w:sz w:val="24"/>
          <w:szCs w:val="24"/>
          <w:rtl/>
        </w:rPr>
        <w:t xml:space="preserve"> ضلع کی سرپرست وزیر محترمہ </w:t>
      </w:r>
      <w:proofErr w:type="spellStart"/>
      <w:r w:rsidRPr="007937F1">
        <w:rPr>
          <w:rFonts w:ascii="Jameel Noori Nastaleeq" w:hAnsi="Jameel Noori Nastaleeq" w:cs="Jameel Noori Nastaleeq"/>
          <w:sz w:val="24"/>
          <w:szCs w:val="24"/>
          <w:rtl/>
        </w:rPr>
        <w:t>سنیترہ</w:t>
      </w:r>
      <w:proofErr w:type="spellEnd"/>
      <w:r w:rsidRPr="007937F1">
        <w:rPr>
          <w:rFonts w:ascii="Jameel Noori Nastaleeq" w:hAnsi="Jameel Noori Nastaleeq" w:cs="Jameel Noori Nastaleeq"/>
          <w:sz w:val="24"/>
          <w:szCs w:val="24"/>
          <w:rtl/>
        </w:rPr>
        <w:t xml:space="preserve"> اجیت پوار نے </w:t>
      </w:r>
      <w:r w:rsidRPr="007937F1">
        <w:rPr>
          <w:rFonts w:ascii="Jameel Noori Nastaleeq" w:hAnsi="Jameel Noori Nastaleeq" w:cs="Jameel Noori Nastaleeq"/>
          <w:sz w:val="24"/>
          <w:szCs w:val="24"/>
          <w:rtl/>
        </w:rPr>
        <w:t>دی ہے۔</w:t>
      </w:r>
    </w:p>
    <w:p w14:paraId="3443D0FA" w14:textId="57AE1E35" w:rsidR="007937F1" w:rsidRPr="007937F1" w:rsidRDefault="007937F1" w:rsidP="007937F1">
      <w:pPr>
        <w:rPr>
          <w:rFonts w:ascii="Jameel Noori Nastaleeq" w:hAnsi="Jameel Noori Nastaleeq" w:cs="Jameel Noori Nastaleeq"/>
          <w:sz w:val="24"/>
          <w:szCs w:val="24"/>
          <w:rtl/>
        </w:rPr>
      </w:pPr>
      <w:r w:rsidRPr="007937F1">
        <w:rPr>
          <w:rFonts w:ascii="Jameel Noori Nastaleeq" w:hAnsi="Jameel Noori Nastaleeq" w:cs="Jameel Noori Nastaleeq"/>
          <w:sz w:val="24"/>
          <w:szCs w:val="24"/>
          <w:rtl/>
        </w:rPr>
        <w:t xml:space="preserve">انہوں نے بتایا کہ گنے کے کاٹنے والے مزدوروں کے بچوں میں تعلیم کے تئیں دلچسپی بڑھانے اور ان کی آئندہ تعلیمی راہ کو ہموار بنانے کے مقصد سے ریاستی حکومت نے </w:t>
      </w:r>
      <w:r w:rsidRPr="007937F1">
        <w:rPr>
          <w:rFonts w:ascii="Jameel Noori Nastaleeq" w:hAnsi="Jameel Noori Nastaleeq" w:cs="Jameel Noori Nastaleeq"/>
          <w:sz w:val="24"/>
          <w:szCs w:val="24"/>
          <w:rtl/>
        </w:rPr>
        <w:t>’</w:t>
      </w:r>
      <w:r w:rsidRPr="007937F1">
        <w:rPr>
          <w:rFonts w:ascii="Jameel Noori Nastaleeq" w:hAnsi="Jameel Noori Nastaleeq" w:cs="Jameel Noori Nastaleeq"/>
          <w:sz w:val="24"/>
          <w:szCs w:val="24"/>
          <w:rtl/>
        </w:rPr>
        <w:t>سنت بھگوان بابا سرکاری ہاسٹل منصوبہ</w:t>
      </w:r>
      <w:r w:rsidRPr="007937F1">
        <w:rPr>
          <w:rFonts w:ascii="Jameel Noori Nastaleeq" w:hAnsi="Jameel Noori Nastaleeq" w:cs="Jameel Noori Nastaleeq"/>
          <w:sz w:val="24"/>
          <w:szCs w:val="24"/>
          <w:rtl/>
        </w:rPr>
        <w:t>‘</w:t>
      </w:r>
      <w:r w:rsidRPr="007937F1">
        <w:rPr>
          <w:rFonts w:ascii="Jameel Noori Nastaleeq" w:hAnsi="Jameel Noori Nastaleeq" w:cs="Jameel Noori Nastaleeq"/>
          <w:sz w:val="24"/>
          <w:szCs w:val="24"/>
          <w:rtl/>
        </w:rPr>
        <w:t xml:space="preserve"> شروع کیا ہے۔ اس منصوبہ کے تحت ریاست کے </w:t>
      </w:r>
      <w:proofErr w:type="spellStart"/>
      <w:r w:rsidRPr="007937F1">
        <w:rPr>
          <w:rFonts w:ascii="Jameel Noori Nastaleeq" w:hAnsi="Jameel Noori Nastaleeq" w:cs="Jameel Noori Nastaleeq"/>
          <w:sz w:val="24"/>
          <w:szCs w:val="24"/>
          <w:rtl/>
        </w:rPr>
        <w:t>اُن</w:t>
      </w:r>
      <w:proofErr w:type="spellEnd"/>
      <w:r w:rsidRPr="007937F1">
        <w:rPr>
          <w:rFonts w:ascii="Jameel Noori Nastaleeq" w:hAnsi="Jameel Noori Nastaleeq" w:cs="Jameel Noori Nastaleeq"/>
          <w:sz w:val="24"/>
          <w:szCs w:val="24"/>
          <w:rtl/>
        </w:rPr>
        <w:t xml:space="preserve"> 41 تعلقوں میں، جہاں گنے کے مزدوروں کی تعداد زیادہ ہے، لڑکوں کے لیے 41 اور لڑکیوں کے لیے 41، اس طرح مجموعی طور پر 82 سرکاری ہاسٹل قائم کرنے کو منظوری دی گئی ہے۔ ہر ہاسٹل کی گنجائش 100 طلبہ پر مشتمل </w:t>
      </w:r>
      <w:proofErr w:type="spellStart"/>
      <w:r w:rsidRPr="007937F1">
        <w:rPr>
          <w:rFonts w:ascii="Jameel Noori Nastaleeq" w:hAnsi="Jameel Noori Nastaleeq" w:cs="Jameel Noori Nastaleeq"/>
          <w:sz w:val="24"/>
          <w:szCs w:val="24"/>
          <w:rtl/>
        </w:rPr>
        <w:t>ہوگی</w:t>
      </w:r>
      <w:proofErr w:type="spellEnd"/>
      <w:r w:rsidRPr="007937F1">
        <w:rPr>
          <w:rFonts w:ascii="Jameel Noori Nastaleeq" w:hAnsi="Jameel Noori Nastaleeq" w:cs="Jameel Noori Nastaleeq"/>
          <w:sz w:val="24"/>
          <w:szCs w:val="24"/>
          <w:rtl/>
        </w:rPr>
        <w:t>۔ پہلے مرحلے میں لڑکوں کے لیے 10 اور لڑکیوں کے لیے 10، اس طرح کل 20 سرکاری ہاسٹل شروع کرنے کی منظوری دی گئی تھی۔ ان 20 ہاسٹلوں کے علاوہ بقیہ 62 سرکاری ہاسٹل شروع کرنے کی بھی منظوری دی جا چکی ہے۔</w:t>
      </w:r>
    </w:p>
    <w:p w14:paraId="3AF4032D" w14:textId="0BAE7085" w:rsidR="007937F1" w:rsidRPr="007937F1" w:rsidRDefault="007937F1" w:rsidP="007937F1">
      <w:pPr>
        <w:rPr>
          <w:rFonts w:ascii="Jameel Noori Nastaleeq" w:hAnsi="Jameel Noori Nastaleeq" w:cs="Jameel Noori Nastaleeq"/>
          <w:sz w:val="24"/>
          <w:szCs w:val="24"/>
          <w:rtl/>
        </w:rPr>
      </w:pPr>
      <w:r w:rsidRPr="007937F1">
        <w:rPr>
          <w:rFonts w:ascii="Jameel Noori Nastaleeq" w:hAnsi="Jameel Noori Nastaleeq" w:cs="Jameel Noori Nastaleeq"/>
          <w:sz w:val="24"/>
          <w:szCs w:val="24"/>
          <w:rtl/>
        </w:rPr>
        <w:t xml:space="preserve">محترمہ </w:t>
      </w:r>
      <w:proofErr w:type="spellStart"/>
      <w:r w:rsidRPr="007937F1">
        <w:rPr>
          <w:rFonts w:ascii="Jameel Noori Nastaleeq" w:hAnsi="Jameel Noori Nastaleeq" w:cs="Jameel Noori Nastaleeq"/>
          <w:sz w:val="24"/>
          <w:szCs w:val="24"/>
          <w:rtl/>
        </w:rPr>
        <w:t>سنیترہ</w:t>
      </w:r>
      <w:proofErr w:type="spellEnd"/>
      <w:r w:rsidRPr="007937F1">
        <w:rPr>
          <w:rFonts w:ascii="Jameel Noori Nastaleeq" w:hAnsi="Jameel Noori Nastaleeq" w:cs="Jameel Noori Nastaleeq"/>
          <w:sz w:val="24"/>
          <w:szCs w:val="24"/>
          <w:rtl/>
        </w:rPr>
        <w:t xml:space="preserve"> اجیت پوار کے مطابق </w:t>
      </w:r>
      <w:proofErr w:type="spellStart"/>
      <w:r w:rsidRPr="007937F1">
        <w:rPr>
          <w:rFonts w:ascii="Jameel Noori Nastaleeq" w:hAnsi="Jameel Noori Nastaleeq" w:cs="Jameel Noori Nastaleeq"/>
          <w:sz w:val="24"/>
          <w:szCs w:val="24"/>
          <w:rtl/>
        </w:rPr>
        <w:t>بی</w:t>
      </w:r>
      <w:r w:rsidRPr="007937F1">
        <w:rPr>
          <w:rFonts w:ascii="Jameel Noori Nastaleeq" w:hAnsi="Jameel Noori Nastaleeq" w:cs="Jameel Noori Nastaleeq"/>
          <w:sz w:val="24"/>
          <w:szCs w:val="24"/>
          <w:rtl/>
        </w:rPr>
        <w:t>ڑ</w:t>
      </w:r>
      <w:proofErr w:type="spellEnd"/>
      <w:r w:rsidRPr="007937F1">
        <w:rPr>
          <w:rFonts w:ascii="Jameel Noori Nastaleeq" w:hAnsi="Jameel Noori Nastaleeq" w:cs="Jameel Noori Nastaleeq"/>
          <w:sz w:val="24"/>
          <w:szCs w:val="24"/>
          <w:rtl/>
        </w:rPr>
        <w:t xml:space="preserve"> ضلع کے ہر تعلقہ میں دو ہاسٹل، یعنی ایک لڑکوں اور ایک لڑکیوں کے لیے، اس طرح مجموعی طور پر 22 سرکاری ہاسٹل قائم کرنے کو سماجی انصاف محکمہ کے حکومتی فیصلے کے ذریعے پہلے ہی منظوری دی جا چکی ہے۔ انہوں نے کہا کہ گنے کے مزدوروں کے بچوں کو تعلیم کے مرکزی دھارے میں لانا اور انہیں </w:t>
      </w:r>
      <w:proofErr w:type="spellStart"/>
      <w:r w:rsidRPr="007937F1">
        <w:rPr>
          <w:rFonts w:ascii="Jameel Noori Nastaleeq" w:hAnsi="Jameel Noori Nastaleeq" w:cs="Jameel Noori Nastaleeq"/>
          <w:sz w:val="24"/>
          <w:szCs w:val="24"/>
          <w:rtl/>
        </w:rPr>
        <w:t>اعلیٰ</w:t>
      </w:r>
      <w:proofErr w:type="spellEnd"/>
      <w:r w:rsidRPr="007937F1">
        <w:rPr>
          <w:rFonts w:ascii="Jameel Noori Nastaleeq" w:hAnsi="Jameel Noori Nastaleeq" w:cs="Jameel Noori Nastaleeq"/>
          <w:sz w:val="24"/>
          <w:szCs w:val="24"/>
          <w:rtl/>
        </w:rPr>
        <w:t xml:space="preserve"> تعلیم کے مواقع فراہم کرنا سابق نائب وزیر </w:t>
      </w:r>
      <w:proofErr w:type="spellStart"/>
      <w:r w:rsidRPr="007937F1">
        <w:rPr>
          <w:rFonts w:ascii="Jameel Noori Nastaleeq" w:hAnsi="Jameel Noori Nastaleeq" w:cs="Jameel Noori Nastaleeq"/>
          <w:sz w:val="24"/>
          <w:szCs w:val="24"/>
          <w:rtl/>
        </w:rPr>
        <w:t>اعلیٰ</w:t>
      </w:r>
      <w:proofErr w:type="spellEnd"/>
      <w:r w:rsidRPr="007937F1">
        <w:rPr>
          <w:rFonts w:ascii="Jameel Noori Nastaleeq" w:hAnsi="Jameel Noori Nastaleeq" w:cs="Jameel Noori Nastaleeq"/>
          <w:sz w:val="24"/>
          <w:szCs w:val="24"/>
          <w:rtl/>
        </w:rPr>
        <w:t xml:space="preserve"> اجیت دادا پوار کا خواب تھا۔ اسی مقصد کے تحت انہوں نے مسلسل کوششیں کیں، ہاسٹلوں کی تعمیر کے لیے پیروی کی اور بطور سرپرست وزیر کئی </w:t>
      </w:r>
      <w:proofErr w:type="spellStart"/>
      <w:r w:rsidRPr="007937F1">
        <w:rPr>
          <w:rFonts w:ascii="Jameel Noori Nastaleeq" w:hAnsi="Jameel Noori Nastaleeq" w:cs="Jameel Noori Nastaleeq"/>
          <w:sz w:val="24"/>
          <w:szCs w:val="24"/>
          <w:rtl/>
        </w:rPr>
        <w:t>مقامات</w:t>
      </w:r>
      <w:proofErr w:type="spellEnd"/>
      <w:r w:rsidRPr="007937F1">
        <w:rPr>
          <w:rFonts w:ascii="Jameel Noori Nastaleeq" w:hAnsi="Jameel Noori Nastaleeq" w:cs="Jameel Noori Nastaleeq"/>
          <w:sz w:val="24"/>
          <w:szCs w:val="24"/>
          <w:rtl/>
        </w:rPr>
        <w:t xml:space="preserve"> پر زمین بھی طے کی گئی تھی۔</w:t>
      </w:r>
      <w:r w:rsidRPr="007937F1">
        <w:rPr>
          <w:rFonts w:ascii="Jameel Noori Nastaleeq" w:hAnsi="Jameel Noori Nastaleeq" w:cs="Jameel Noori Nastaleeq"/>
          <w:sz w:val="24"/>
          <w:szCs w:val="24"/>
          <w:rtl/>
        </w:rPr>
        <w:t xml:space="preserve"> </w:t>
      </w:r>
      <w:r w:rsidRPr="007937F1">
        <w:rPr>
          <w:rFonts w:ascii="Jameel Noori Nastaleeq" w:hAnsi="Jameel Noori Nastaleeq" w:cs="Jameel Noori Nastaleeq"/>
          <w:sz w:val="24"/>
          <w:szCs w:val="24"/>
          <w:rtl/>
        </w:rPr>
        <w:t>انہوں نے مزید بتایا کہ سار</w:t>
      </w:r>
      <w:r w:rsidRPr="007937F1">
        <w:rPr>
          <w:rFonts w:ascii="Jameel Noori Nastaleeq" w:hAnsi="Jameel Noori Nastaleeq" w:cs="Jameel Noori Nastaleeq"/>
          <w:sz w:val="24"/>
          <w:szCs w:val="24"/>
          <w:rtl/>
        </w:rPr>
        <w:t>تھی</w:t>
      </w:r>
      <w:r w:rsidRPr="007937F1">
        <w:rPr>
          <w:rFonts w:ascii="Jameel Noori Nastaleeq" w:hAnsi="Jameel Noori Nastaleeq" w:cs="Jameel Noori Nastaleeq"/>
          <w:sz w:val="24"/>
          <w:szCs w:val="24"/>
          <w:rtl/>
        </w:rPr>
        <w:t xml:space="preserve"> ادارے کی جانب سے مراٹھا سماج کے طلبہ کے لیے ڈویژنل </w:t>
      </w:r>
      <w:proofErr w:type="spellStart"/>
      <w:r w:rsidRPr="007937F1">
        <w:rPr>
          <w:rFonts w:ascii="Jameel Noori Nastaleeq" w:hAnsi="Jameel Noori Nastaleeq" w:cs="Jameel Noori Nastaleeq"/>
          <w:sz w:val="24"/>
          <w:szCs w:val="24"/>
          <w:rtl/>
        </w:rPr>
        <w:t>ہیڈکوارٹر</w:t>
      </w:r>
      <w:proofErr w:type="spellEnd"/>
      <w:r w:rsidRPr="007937F1">
        <w:rPr>
          <w:rFonts w:ascii="Jameel Noori Nastaleeq" w:hAnsi="Jameel Noori Nastaleeq" w:cs="Jameel Noori Nastaleeq"/>
          <w:sz w:val="24"/>
          <w:szCs w:val="24"/>
          <w:rtl/>
        </w:rPr>
        <w:t xml:space="preserve"> پر تعمیر کیے جانے والے ہاسٹلوں کی طرز پر </w:t>
      </w:r>
      <w:proofErr w:type="spellStart"/>
      <w:r w:rsidRPr="007937F1">
        <w:rPr>
          <w:rFonts w:ascii="Jameel Noori Nastaleeq" w:hAnsi="Jameel Noori Nastaleeq" w:cs="Jameel Noori Nastaleeq"/>
          <w:sz w:val="24"/>
          <w:szCs w:val="24"/>
          <w:rtl/>
        </w:rPr>
        <w:t>بی</w:t>
      </w:r>
      <w:r w:rsidRPr="007937F1">
        <w:rPr>
          <w:rFonts w:ascii="Jameel Noori Nastaleeq" w:hAnsi="Jameel Noori Nastaleeq" w:cs="Jameel Noori Nastaleeq"/>
          <w:sz w:val="24"/>
          <w:szCs w:val="24"/>
          <w:rtl/>
        </w:rPr>
        <w:t>ڑ</w:t>
      </w:r>
      <w:proofErr w:type="spellEnd"/>
      <w:r w:rsidRPr="007937F1">
        <w:rPr>
          <w:rFonts w:ascii="Jameel Noori Nastaleeq" w:hAnsi="Jameel Noori Nastaleeq" w:cs="Jameel Noori Nastaleeq"/>
          <w:sz w:val="24"/>
          <w:szCs w:val="24"/>
          <w:rtl/>
        </w:rPr>
        <w:t xml:space="preserve"> ضلع میں گنے کے مزدوروں کے بچوں کے لیے معیاری اور مضبوط عمارتیں تعمیر کرنے کی ہدایات سابق نائب وزیر </w:t>
      </w:r>
      <w:proofErr w:type="spellStart"/>
      <w:r w:rsidRPr="007937F1">
        <w:rPr>
          <w:rFonts w:ascii="Jameel Noori Nastaleeq" w:hAnsi="Jameel Noori Nastaleeq" w:cs="Jameel Noori Nastaleeq"/>
          <w:sz w:val="24"/>
          <w:szCs w:val="24"/>
          <w:rtl/>
        </w:rPr>
        <w:t>اعلیٰ</w:t>
      </w:r>
      <w:proofErr w:type="spellEnd"/>
      <w:r w:rsidRPr="007937F1">
        <w:rPr>
          <w:rFonts w:ascii="Jameel Noori Nastaleeq" w:hAnsi="Jameel Noori Nastaleeq" w:cs="Jameel Noori Nastaleeq"/>
          <w:sz w:val="24"/>
          <w:szCs w:val="24"/>
          <w:rtl/>
        </w:rPr>
        <w:t xml:space="preserve"> اجیت دادا پوار نے وقتاً </w:t>
      </w:r>
      <w:proofErr w:type="spellStart"/>
      <w:r w:rsidRPr="007937F1">
        <w:rPr>
          <w:rFonts w:ascii="Jameel Noori Nastaleeq" w:hAnsi="Jameel Noori Nastaleeq" w:cs="Jameel Noori Nastaleeq"/>
          <w:sz w:val="24"/>
          <w:szCs w:val="24"/>
          <w:rtl/>
        </w:rPr>
        <w:t>فوقتاً</w:t>
      </w:r>
      <w:proofErr w:type="spellEnd"/>
      <w:r w:rsidRPr="007937F1">
        <w:rPr>
          <w:rFonts w:ascii="Jameel Noori Nastaleeq" w:hAnsi="Jameel Noori Nastaleeq" w:cs="Jameel Noori Nastaleeq"/>
          <w:sz w:val="24"/>
          <w:szCs w:val="24"/>
          <w:rtl/>
        </w:rPr>
        <w:t xml:space="preserve"> محکمہ تعمیرات عامہ کے چیف </w:t>
      </w:r>
      <w:proofErr w:type="spellStart"/>
      <w:r w:rsidRPr="007937F1">
        <w:rPr>
          <w:rFonts w:ascii="Jameel Noori Nastaleeq" w:hAnsi="Jameel Noori Nastaleeq" w:cs="Jameel Noori Nastaleeq"/>
          <w:sz w:val="24"/>
          <w:szCs w:val="24"/>
          <w:rtl/>
        </w:rPr>
        <w:t>انجینئر</w:t>
      </w:r>
      <w:proofErr w:type="spellEnd"/>
      <w:r w:rsidRPr="007937F1">
        <w:rPr>
          <w:rFonts w:ascii="Jameel Noori Nastaleeq" w:hAnsi="Jameel Noori Nastaleeq" w:cs="Jameel Noori Nastaleeq"/>
          <w:sz w:val="24"/>
          <w:szCs w:val="24"/>
          <w:rtl/>
        </w:rPr>
        <w:t xml:space="preserve"> کو دی تھیں۔</w:t>
      </w:r>
    </w:p>
    <w:p w14:paraId="4D9F9BC3" w14:textId="769DB0E5" w:rsidR="00EB2206" w:rsidRPr="007937F1" w:rsidRDefault="007937F1" w:rsidP="007937F1">
      <w:pPr>
        <w:rPr>
          <w:rFonts w:ascii="Jameel Noori Nastaleeq" w:hAnsi="Jameel Noori Nastaleeq" w:cs="Jameel Noori Nastaleeq"/>
          <w:sz w:val="24"/>
          <w:szCs w:val="24"/>
        </w:rPr>
      </w:pPr>
      <w:r w:rsidRPr="007937F1">
        <w:rPr>
          <w:rFonts w:ascii="Jameel Noori Nastaleeq" w:hAnsi="Jameel Noori Nastaleeq" w:cs="Jameel Noori Nastaleeq"/>
          <w:sz w:val="24"/>
          <w:szCs w:val="24"/>
          <w:rtl/>
        </w:rPr>
        <w:t xml:space="preserve">حکومت کی جانب سے یہ تمام سرکاری ہاسٹل سرکاری عمارتوں میں ہی شروع کیے جانے ہیں۔ فی </w:t>
      </w:r>
      <w:proofErr w:type="spellStart"/>
      <w:r w:rsidRPr="007937F1">
        <w:rPr>
          <w:rFonts w:ascii="Jameel Noori Nastaleeq" w:hAnsi="Jameel Noori Nastaleeq" w:cs="Jameel Noori Nastaleeq"/>
          <w:sz w:val="24"/>
          <w:szCs w:val="24"/>
          <w:rtl/>
        </w:rPr>
        <w:t>الحال</w:t>
      </w:r>
      <w:proofErr w:type="spellEnd"/>
      <w:r w:rsidRPr="007937F1">
        <w:rPr>
          <w:rFonts w:ascii="Jameel Noori Nastaleeq" w:hAnsi="Jameel Noori Nastaleeq" w:cs="Jameel Noori Nastaleeq"/>
          <w:sz w:val="24"/>
          <w:szCs w:val="24"/>
          <w:rtl/>
        </w:rPr>
        <w:t xml:space="preserve"> صرف تین </w:t>
      </w:r>
      <w:proofErr w:type="spellStart"/>
      <w:r w:rsidRPr="007937F1">
        <w:rPr>
          <w:rFonts w:ascii="Jameel Noori Nastaleeq" w:hAnsi="Jameel Noori Nastaleeq" w:cs="Jameel Noori Nastaleeq"/>
          <w:sz w:val="24"/>
          <w:szCs w:val="24"/>
          <w:rtl/>
        </w:rPr>
        <w:t>مقامات</w:t>
      </w:r>
      <w:proofErr w:type="spellEnd"/>
      <w:r w:rsidRPr="007937F1">
        <w:rPr>
          <w:rFonts w:ascii="Jameel Noori Nastaleeq" w:hAnsi="Jameel Noori Nastaleeq" w:cs="Jameel Noori Nastaleeq"/>
          <w:sz w:val="24"/>
          <w:szCs w:val="24"/>
          <w:rtl/>
        </w:rPr>
        <w:t xml:space="preserve"> پر سرکاری زمین دستیاب ہوئی ہے جہاں تعمیراتی کام پیش رفت پر ہے۔ باقی ماندہ 19 ہاسٹلوں میں سے 11 </w:t>
      </w:r>
      <w:proofErr w:type="spellStart"/>
      <w:r w:rsidRPr="007937F1">
        <w:rPr>
          <w:rFonts w:ascii="Jameel Noori Nastaleeq" w:hAnsi="Jameel Noori Nastaleeq" w:cs="Jameel Noori Nastaleeq"/>
          <w:sz w:val="24"/>
          <w:szCs w:val="24"/>
          <w:rtl/>
        </w:rPr>
        <w:t>مقامات</w:t>
      </w:r>
      <w:proofErr w:type="spellEnd"/>
      <w:r w:rsidRPr="007937F1">
        <w:rPr>
          <w:rFonts w:ascii="Jameel Noori Nastaleeq" w:hAnsi="Jameel Noori Nastaleeq" w:cs="Jameel Noori Nastaleeq"/>
          <w:sz w:val="24"/>
          <w:szCs w:val="24"/>
          <w:rtl/>
        </w:rPr>
        <w:t xml:space="preserve"> پر زمین دستیاب ہونے کے بعد ان کے تعمیراتی تخمینوں کو آج انتظامی منظوری دے دی گئی ہے اور اس سلسلے میں سماجی انصاف محکمہ کی جانب سے حکومتی حکم </w:t>
      </w:r>
      <w:proofErr w:type="spellStart"/>
      <w:r w:rsidRPr="007937F1">
        <w:rPr>
          <w:rFonts w:ascii="Jameel Noori Nastaleeq" w:hAnsi="Jameel Noori Nastaleeq" w:cs="Jameel Noori Nastaleeq"/>
          <w:sz w:val="24"/>
          <w:szCs w:val="24"/>
          <w:rtl/>
        </w:rPr>
        <w:t>نامہ</w:t>
      </w:r>
      <w:proofErr w:type="spellEnd"/>
      <w:r w:rsidRPr="007937F1">
        <w:rPr>
          <w:rFonts w:ascii="Jameel Noori Nastaleeq" w:hAnsi="Jameel Noori Nastaleeq" w:cs="Jameel Noori Nastaleeq"/>
          <w:sz w:val="24"/>
          <w:szCs w:val="24"/>
          <w:rtl/>
        </w:rPr>
        <w:t xml:space="preserve"> جاری کر دیا گیا ہے۔</w:t>
      </w:r>
      <w:r w:rsidRPr="007937F1">
        <w:rPr>
          <w:rFonts w:ascii="Jameel Noori Nastaleeq" w:hAnsi="Jameel Noori Nastaleeq" w:cs="Jameel Noori Nastaleeq"/>
          <w:sz w:val="24"/>
          <w:szCs w:val="24"/>
          <w:rtl/>
        </w:rPr>
        <w:t xml:space="preserve"> </w:t>
      </w:r>
      <w:r w:rsidRPr="007937F1">
        <w:rPr>
          <w:rFonts w:ascii="Jameel Noori Nastaleeq" w:hAnsi="Jameel Noori Nastaleeq" w:cs="Jameel Noori Nastaleeq"/>
          <w:sz w:val="24"/>
          <w:szCs w:val="24"/>
          <w:rtl/>
        </w:rPr>
        <w:t xml:space="preserve">ان منظور شدہ ہاسٹلوں میں </w:t>
      </w:r>
      <w:proofErr w:type="spellStart"/>
      <w:r w:rsidRPr="007937F1">
        <w:rPr>
          <w:rFonts w:ascii="Jameel Noori Nastaleeq" w:hAnsi="Jameel Noori Nastaleeq" w:cs="Jameel Noori Nastaleeq"/>
          <w:sz w:val="24"/>
          <w:szCs w:val="24"/>
          <w:rtl/>
        </w:rPr>
        <w:t>پاٹودا</w:t>
      </w:r>
      <w:proofErr w:type="spellEnd"/>
      <w:r w:rsidRPr="007937F1">
        <w:rPr>
          <w:rFonts w:ascii="Jameel Noori Nastaleeq" w:hAnsi="Jameel Noori Nastaleeq" w:cs="Jameel Noori Nastaleeq"/>
          <w:sz w:val="24"/>
          <w:szCs w:val="24"/>
          <w:rtl/>
        </w:rPr>
        <w:t xml:space="preserve">، </w:t>
      </w:r>
      <w:proofErr w:type="spellStart"/>
      <w:r w:rsidRPr="007937F1">
        <w:rPr>
          <w:rFonts w:ascii="Jameel Noori Nastaleeq" w:hAnsi="Jameel Noori Nastaleeq" w:cs="Jameel Noori Nastaleeq"/>
          <w:sz w:val="24"/>
          <w:szCs w:val="24"/>
          <w:rtl/>
        </w:rPr>
        <w:t>کیج</w:t>
      </w:r>
      <w:proofErr w:type="spellEnd"/>
      <w:r w:rsidRPr="007937F1">
        <w:rPr>
          <w:rFonts w:ascii="Jameel Noori Nastaleeq" w:hAnsi="Jameel Noori Nastaleeq" w:cs="Jameel Noori Nastaleeq"/>
          <w:sz w:val="24"/>
          <w:szCs w:val="24"/>
          <w:rtl/>
        </w:rPr>
        <w:t xml:space="preserve">، پرلی، </w:t>
      </w:r>
      <w:proofErr w:type="spellStart"/>
      <w:r w:rsidRPr="007937F1">
        <w:rPr>
          <w:rFonts w:ascii="Jameel Noori Nastaleeq" w:hAnsi="Jameel Noori Nastaleeq" w:cs="Jameel Noori Nastaleeq"/>
          <w:sz w:val="24"/>
          <w:szCs w:val="24"/>
          <w:rtl/>
        </w:rPr>
        <w:t>گیورائی</w:t>
      </w:r>
      <w:proofErr w:type="spellEnd"/>
      <w:r w:rsidRPr="007937F1">
        <w:rPr>
          <w:rFonts w:ascii="Jameel Noori Nastaleeq" w:hAnsi="Jameel Noori Nastaleeq" w:cs="Jameel Noori Nastaleeq"/>
          <w:sz w:val="24"/>
          <w:szCs w:val="24"/>
          <w:rtl/>
        </w:rPr>
        <w:t xml:space="preserve"> اور </w:t>
      </w:r>
      <w:proofErr w:type="spellStart"/>
      <w:r w:rsidRPr="007937F1">
        <w:rPr>
          <w:rFonts w:ascii="Jameel Noori Nastaleeq" w:hAnsi="Jameel Noori Nastaleeq" w:cs="Jameel Noori Nastaleeq"/>
          <w:sz w:val="24"/>
          <w:szCs w:val="24"/>
          <w:rtl/>
        </w:rPr>
        <w:t>ماجلگاؤں</w:t>
      </w:r>
      <w:proofErr w:type="spellEnd"/>
      <w:r w:rsidRPr="007937F1">
        <w:rPr>
          <w:rFonts w:ascii="Jameel Noori Nastaleeq" w:hAnsi="Jameel Noori Nastaleeq" w:cs="Jameel Noori Nastaleeq"/>
          <w:sz w:val="24"/>
          <w:szCs w:val="24"/>
          <w:rtl/>
        </w:rPr>
        <w:t xml:space="preserve"> میں دو </w:t>
      </w:r>
      <w:proofErr w:type="spellStart"/>
      <w:r w:rsidRPr="007937F1">
        <w:rPr>
          <w:rFonts w:ascii="Jameel Noori Nastaleeq" w:hAnsi="Jameel Noori Nastaleeq" w:cs="Jameel Noori Nastaleeq"/>
          <w:sz w:val="24"/>
          <w:szCs w:val="24"/>
          <w:rtl/>
        </w:rPr>
        <w:t>دو</w:t>
      </w:r>
      <w:proofErr w:type="spellEnd"/>
      <w:r w:rsidRPr="007937F1">
        <w:rPr>
          <w:rFonts w:ascii="Jameel Noori Nastaleeq" w:hAnsi="Jameel Noori Nastaleeq" w:cs="Jameel Noori Nastaleeq"/>
          <w:sz w:val="24"/>
          <w:szCs w:val="24"/>
          <w:rtl/>
        </w:rPr>
        <w:t xml:space="preserve"> ہاسٹل (ایک لڑکوں اور ایک لڑکیوں کے لیے) جبکہ </w:t>
      </w:r>
      <w:proofErr w:type="spellStart"/>
      <w:r w:rsidRPr="007937F1">
        <w:rPr>
          <w:rFonts w:ascii="Jameel Noori Nastaleeq" w:hAnsi="Jameel Noori Nastaleeq" w:cs="Jameel Noori Nastaleeq"/>
          <w:sz w:val="24"/>
          <w:szCs w:val="24"/>
          <w:rtl/>
        </w:rPr>
        <w:t>بی</w:t>
      </w:r>
      <w:r w:rsidRPr="007937F1">
        <w:rPr>
          <w:rFonts w:ascii="Jameel Noori Nastaleeq" w:hAnsi="Jameel Noori Nastaleeq" w:cs="Jameel Noori Nastaleeq"/>
          <w:sz w:val="24"/>
          <w:szCs w:val="24"/>
          <w:rtl/>
        </w:rPr>
        <w:t>ڑ</w:t>
      </w:r>
      <w:proofErr w:type="spellEnd"/>
      <w:r w:rsidRPr="007937F1">
        <w:rPr>
          <w:rFonts w:ascii="Jameel Noori Nastaleeq" w:hAnsi="Jameel Noori Nastaleeq" w:cs="Jameel Noori Nastaleeq"/>
          <w:sz w:val="24"/>
          <w:szCs w:val="24"/>
          <w:rtl/>
        </w:rPr>
        <w:t xml:space="preserve"> </w:t>
      </w:r>
      <w:r w:rsidRPr="007937F1">
        <w:rPr>
          <w:rFonts w:ascii="Jameel Noori Nastaleeq" w:hAnsi="Jameel Noori Nastaleeq" w:cs="Jameel Noori Nastaleeq"/>
          <w:sz w:val="24"/>
          <w:szCs w:val="24"/>
          <w:rtl/>
        </w:rPr>
        <w:t>شہر میں لڑکیوں کے لیے ایک سرکاری ہاسٹل شامل ہے۔ حکومت کے اس فیصلے سے نقل مکانی کرنے والے گنے کے مزدوروں کے بچوں کو تعلیمی سہولتیں میسر آئیں گی اور ان کی تعلیم کا تسلسل برقرار رکھنے میں مدد ملے گی۔</w:t>
      </w:r>
    </w:p>
    <w:sectPr w:rsidR="00EB2206" w:rsidRPr="00793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F1"/>
    <w:rsid w:val="003C3CAE"/>
    <w:rsid w:val="007937F1"/>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F75A"/>
  <w15:chartTrackingRefBased/>
  <w15:docId w15:val="{759E2A47-4E62-410B-B494-FD9E7D7D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58746">
      <w:bodyDiv w:val="1"/>
      <w:marLeft w:val="0"/>
      <w:marRight w:val="0"/>
      <w:marTop w:val="0"/>
      <w:marBottom w:val="0"/>
      <w:divBdr>
        <w:top w:val="none" w:sz="0" w:space="0" w:color="auto"/>
        <w:left w:val="none" w:sz="0" w:space="0" w:color="auto"/>
        <w:bottom w:val="none" w:sz="0" w:space="0" w:color="auto"/>
        <w:right w:val="none" w:sz="0" w:space="0" w:color="auto"/>
      </w:divBdr>
    </w:div>
    <w:div w:id="1480269954">
      <w:bodyDiv w:val="1"/>
      <w:marLeft w:val="0"/>
      <w:marRight w:val="0"/>
      <w:marTop w:val="0"/>
      <w:marBottom w:val="0"/>
      <w:divBdr>
        <w:top w:val="none" w:sz="0" w:space="0" w:color="auto"/>
        <w:left w:val="none" w:sz="0" w:space="0" w:color="auto"/>
        <w:bottom w:val="none" w:sz="0" w:space="0" w:color="auto"/>
        <w:right w:val="none" w:sz="0" w:space="0" w:color="auto"/>
      </w:divBdr>
    </w:div>
    <w:div w:id="15878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2026-02-12T14:07:00Z</dcterms:created>
  <dcterms:modified xsi:type="dcterms:W3CDTF">2026-02-12T14:19:00Z</dcterms:modified>
</cp:coreProperties>
</file>