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7431A" w14:textId="48191EF6" w:rsidR="0025460E" w:rsidRPr="00D15445" w:rsidRDefault="0025460E" w:rsidP="00D15445">
      <w:pPr>
        <w:jc w:val="center"/>
        <w:rPr>
          <w:rFonts w:ascii="Jameel Noori Nastaleeq" w:hAnsi="Jameel Noori Nastaleeq" w:cs="Jameel Noori Nastaleeq"/>
          <w:sz w:val="32"/>
          <w:szCs w:val="32"/>
          <w:rtl/>
          <w:lang w:bidi="ar-SA"/>
        </w:rPr>
      </w:pPr>
      <w:r w:rsidRPr="00D15445">
        <w:rPr>
          <w:rFonts w:ascii="Jameel Noori Nastaleeq" w:hAnsi="Jameel Noori Nastaleeq" w:cs="Jameel Noori Nastaleeq"/>
          <w:sz w:val="32"/>
          <w:szCs w:val="32"/>
          <w:rtl/>
          <w:lang w:bidi="ar-SA"/>
        </w:rPr>
        <w:t>انضمام کی عجلت کرنے وا</w:t>
      </w:r>
      <w:r w:rsidRPr="00D15445">
        <w:rPr>
          <w:rFonts w:ascii="Jameel Noori Nastaleeq" w:hAnsi="Jameel Noori Nastaleeq" w:cs="Jameel Noori Nastaleeq"/>
          <w:sz w:val="32"/>
          <w:szCs w:val="32"/>
          <w:rtl/>
          <w:lang w:bidi="ar-SA"/>
        </w:rPr>
        <w:t>لے</w:t>
      </w:r>
      <w:r w:rsidRPr="00D15445">
        <w:rPr>
          <w:rFonts w:ascii="Jameel Noori Nastaleeq" w:hAnsi="Jameel Noori Nastaleeq" w:cs="Jameel Noori Nastaleeq"/>
          <w:sz w:val="32"/>
          <w:szCs w:val="32"/>
          <w:rtl/>
          <w:lang w:bidi="ar-SA"/>
        </w:rPr>
        <w:t xml:space="preserve"> پہلے یہ واضح کر</w:t>
      </w:r>
      <w:r w:rsidRPr="00D15445">
        <w:rPr>
          <w:rFonts w:ascii="Jameel Noori Nastaleeq" w:hAnsi="Jameel Noori Nastaleeq" w:cs="Jameel Noori Nastaleeq"/>
          <w:sz w:val="32"/>
          <w:szCs w:val="32"/>
          <w:rtl/>
          <w:lang w:bidi="ar-SA"/>
        </w:rPr>
        <w:t xml:space="preserve">یں </w:t>
      </w:r>
      <w:r w:rsidRPr="00D15445">
        <w:rPr>
          <w:rFonts w:ascii="Jameel Noori Nastaleeq" w:hAnsi="Jameel Noori Nastaleeq" w:cs="Jameel Noori Nastaleeq"/>
          <w:sz w:val="32"/>
          <w:szCs w:val="32"/>
          <w:rtl/>
          <w:lang w:bidi="ar-SA"/>
        </w:rPr>
        <w:t xml:space="preserve">کہ </w:t>
      </w:r>
      <w:r w:rsidRPr="00D15445">
        <w:rPr>
          <w:rFonts w:ascii="Jameel Noori Nastaleeq" w:hAnsi="Jameel Noori Nastaleeq" w:cs="Jameel Noori Nastaleeq"/>
          <w:sz w:val="32"/>
          <w:szCs w:val="32"/>
          <w:rtl/>
          <w:lang w:bidi="ar-SA"/>
        </w:rPr>
        <w:t xml:space="preserve">انہیں </w:t>
      </w:r>
      <w:r w:rsidRPr="00D15445">
        <w:rPr>
          <w:rFonts w:ascii="Jameel Noori Nastaleeq" w:hAnsi="Jameel Noori Nastaleeq" w:cs="Jameel Noori Nastaleeq"/>
          <w:sz w:val="32"/>
          <w:szCs w:val="32"/>
          <w:rtl/>
          <w:lang w:bidi="ar-SA"/>
        </w:rPr>
        <w:t xml:space="preserve">کس پارٹی </w:t>
      </w:r>
      <w:r w:rsidRPr="00D15445">
        <w:rPr>
          <w:rFonts w:ascii="Jameel Noori Nastaleeq" w:hAnsi="Jameel Noori Nastaleeq" w:cs="Jameel Noori Nastaleeq"/>
          <w:sz w:val="32"/>
          <w:szCs w:val="32"/>
          <w:rtl/>
          <w:lang w:bidi="ar-SA"/>
        </w:rPr>
        <w:t xml:space="preserve">میں جانا ہے یا </w:t>
      </w:r>
      <w:r w:rsidRPr="00D15445">
        <w:rPr>
          <w:rFonts w:ascii="Jameel Noori Nastaleeq" w:hAnsi="Jameel Noori Nastaleeq" w:cs="Jameel Noori Nastaleeq"/>
          <w:sz w:val="32"/>
          <w:szCs w:val="32"/>
          <w:rtl/>
          <w:lang w:bidi="ar-SA"/>
        </w:rPr>
        <w:t xml:space="preserve">کس میں </w:t>
      </w:r>
      <w:r w:rsidRPr="00D15445">
        <w:rPr>
          <w:rFonts w:ascii="Jameel Noori Nastaleeq" w:hAnsi="Jameel Noori Nastaleeq" w:cs="Jameel Noori Nastaleeq"/>
          <w:sz w:val="32"/>
          <w:szCs w:val="32"/>
          <w:rtl/>
          <w:lang w:bidi="ar-SA"/>
        </w:rPr>
        <w:t>ضم</w:t>
      </w:r>
      <w:r w:rsidRPr="00D15445">
        <w:rPr>
          <w:rFonts w:ascii="Jameel Noori Nastaleeq" w:hAnsi="Jameel Noori Nastaleeq" w:cs="Jameel Noori Nastaleeq"/>
          <w:sz w:val="32"/>
          <w:szCs w:val="32"/>
          <w:rtl/>
          <w:lang w:bidi="ar-SA"/>
        </w:rPr>
        <w:t xml:space="preserve"> </w:t>
      </w:r>
      <w:r w:rsidRPr="00D15445">
        <w:rPr>
          <w:rFonts w:ascii="Jameel Noori Nastaleeq" w:hAnsi="Jameel Noori Nastaleeq" w:cs="Jameel Noori Nastaleeq"/>
          <w:sz w:val="32"/>
          <w:szCs w:val="32"/>
          <w:rtl/>
          <w:lang w:bidi="ar-SA"/>
        </w:rPr>
        <w:t>ہونا</w:t>
      </w:r>
      <w:r w:rsidRPr="00D15445">
        <w:rPr>
          <w:rFonts w:ascii="Jameel Noori Nastaleeq" w:hAnsi="Jameel Noori Nastaleeq" w:cs="Jameel Noori Nastaleeq"/>
          <w:sz w:val="32"/>
          <w:szCs w:val="32"/>
          <w:rtl/>
          <w:lang w:bidi="ar-SA"/>
        </w:rPr>
        <w:t xml:space="preserve"> ہے: آنند پرانجپے</w:t>
      </w:r>
    </w:p>
    <w:p w14:paraId="7EE7F8DC" w14:textId="00420C8E" w:rsidR="0025460E" w:rsidRPr="00D15445" w:rsidRDefault="0025460E" w:rsidP="0025460E">
      <w:pPr>
        <w:rPr>
          <w:rFonts w:ascii="Jameel Noori Nastaleeq" w:hAnsi="Jameel Noori Nastaleeq" w:cs="Jameel Noori Nastaleeq"/>
          <w:sz w:val="24"/>
          <w:szCs w:val="24"/>
          <w:rtl/>
          <w:lang w:bidi="ar-SA"/>
        </w:rPr>
      </w:pPr>
      <w:r w:rsidRPr="00D15445">
        <w:rPr>
          <w:rFonts w:ascii="Jameel Noori Nastaleeq" w:hAnsi="Jameel Noori Nastaleeq" w:cs="Jameel Noori Nastaleeq"/>
          <w:sz w:val="24"/>
          <w:szCs w:val="24"/>
          <w:rtl/>
          <w:lang w:bidi="ar-SA"/>
        </w:rPr>
        <w:t xml:space="preserve">تھانے: </w:t>
      </w:r>
      <w:r w:rsidRPr="00D15445">
        <w:rPr>
          <w:rFonts w:ascii="Jameel Noori Nastaleeq" w:hAnsi="Jameel Noori Nastaleeq" w:cs="Jameel Noori Nastaleeq"/>
          <w:sz w:val="24"/>
          <w:szCs w:val="24"/>
          <w:rtl/>
          <w:lang w:bidi="ar-SA"/>
        </w:rPr>
        <w:t xml:space="preserve">اجیت پوار کے حادثاتی </w:t>
      </w:r>
      <w:r w:rsidRPr="00D15445">
        <w:rPr>
          <w:rFonts w:ascii="Jameel Noori Nastaleeq" w:hAnsi="Jameel Noori Nastaleeq" w:cs="Jameel Noori Nastaleeq"/>
          <w:sz w:val="24"/>
          <w:szCs w:val="24"/>
          <w:rtl/>
          <w:lang w:bidi="ar-SA"/>
        </w:rPr>
        <w:t>موت</w:t>
      </w:r>
      <w:r w:rsidRPr="00D15445">
        <w:rPr>
          <w:rFonts w:ascii="Jameel Noori Nastaleeq" w:hAnsi="Jameel Noori Nastaleeq" w:cs="Jameel Noori Nastaleeq"/>
          <w:sz w:val="24"/>
          <w:szCs w:val="24"/>
          <w:rtl/>
          <w:lang w:bidi="ar-SA"/>
        </w:rPr>
        <w:t xml:space="preserve"> کے بعد ہم ابھی تک اس صدمے سے سنبھل نہیں پائے ہیں۔ ان کی آخری رسومات ادا ہونے سے پہلے ہی انضمام سے متعلق بحث کس نے شروع کی، یہ ایک سنجیدہ سوال ہے۔ پارٹی کے ریاستی صدر رکن پارلیمنٹ سنیل تٹکرے نے پہلے ہی پارٹی کا موقف واضح کر دیا ہے کہ ہم 2023 میں </w:t>
      </w:r>
      <w:r w:rsidR="005D42C6" w:rsidRPr="00D15445">
        <w:rPr>
          <w:rFonts w:ascii="Jameel Noori Nastaleeq" w:hAnsi="Jameel Noori Nastaleeq" w:cs="Jameel Noori Nastaleeq"/>
          <w:sz w:val="24"/>
          <w:szCs w:val="24"/>
          <w:rtl/>
          <w:lang w:bidi="ar-SA"/>
        </w:rPr>
        <w:t>این ڈی اے</w:t>
      </w:r>
      <w:r w:rsidRPr="00D15445">
        <w:rPr>
          <w:rFonts w:ascii="Jameel Noori Nastaleeq" w:hAnsi="Jameel Noori Nastaleeq" w:cs="Jameel Noori Nastaleeq"/>
          <w:sz w:val="24"/>
          <w:szCs w:val="24"/>
          <w:rtl/>
          <w:lang w:bidi="ar-SA"/>
        </w:rPr>
        <w:t xml:space="preserve"> میں شامل ہوئے تھے، اس کے باوجود جو لوگ انضمام کی عجلت دکھا رہے ہیں، انہیں پہلے یہ </w:t>
      </w:r>
      <w:r w:rsidR="005D42C6" w:rsidRPr="00D15445">
        <w:rPr>
          <w:rFonts w:ascii="Jameel Noori Nastaleeq" w:hAnsi="Jameel Noori Nastaleeq" w:cs="Jameel Noori Nastaleeq"/>
          <w:sz w:val="24"/>
          <w:szCs w:val="24"/>
          <w:rtl/>
          <w:lang w:bidi="ar-SA"/>
        </w:rPr>
        <w:t xml:space="preserve">واضح کرنا </w:t>
      </w:r>
      <w:r w:rsidRPr="00D15445">
        <w:rPr>
          <w:rFonts w:ascii="Jameel Noori Nastaleeq" w:hAnsi="Jameel Noori Nastaleeq" w:cs="Jameel Noori Nastaleeq"/>
          <w:sz w:val="24"/>
          <w:szCs w:val="24"/>
          <w:rtl/>
          <w:lang w:bidi="ar-SA"/>
        </w:rPr>
        <w:t xml:space="preserve">چاہیے کہ وہ کس پارٹی میں جانا چاہتے ہیں یا کس میں انضمام کرنا چاہتے ہیں۔ یہ بات نیشنلسٹ کانگریس پارٹی کے چیف ترجمان آنند پرانجپے نے تھانہ میں صحافیوں </w:t>
      </w:r>
      <w:r w:rsidR="005D42C6" w:rsidRPr="00D15445">
        <w:rPr>
          <w:rFonts w:ascii="Jameel Noori Nastaleeq" w:hAnsi="Jameel Noori Nastaleeq" w:cs="Jameel Noori Nastaleeq"/>
          <w:sz w:val="24"/>
          <w:szCs w:val="24"/>
          <w:rtl/>
          <w:lang w:bidi="ar-SA"/>
        </w:rPr>
        <w:t xml:space="preserve">سے بات کرتے ہوئے </w:t>
      </w:r>
      <w:r w:rsidRPr="00D15445">
        <w:rPr>
          <w:rFonts w:ascii="Jameel Noori Nastaleeq" w:hAnsi="Jameel Noori Nastaleeq" w:cs="Jameel Noori Nastaleeq"/>
          <w:sz w:val="24"/>
          <w:szCs w:val="24"/>
          <w:rtl/>
          <w:lang w:bidi="ar-SA"/>
        </w:rPr>
        <w:t>کہی۔</w:t>
      </w:r>
    </w:p>
    <w:p w14:paraId="29A23090" w14:textId="77777777" w:rsidR="005D42C6" w:rsidRPr="00D15445" w:rsidRDefault="005D42C6" w:rsidP="005D42C6">
      <w:pPr>
        <w:rPr>
          <w:rFonts w:ascii="Jameel Noori Nastaleeq" w:hAnsi="Jameel Noori Nastaleeq" w:cs="Jameel Noori Nastaleeq"/>
          <w:sz w:val="24"/>
          <w:szCs w:val="24"/>
          <w:rtl/>
          <w:lang w:bidi="ar-SA"/>
        </w:rPr>
      </w:pPr>
      <w:r w:rsidRPr="00D15445">
        <w:rPr>
          <w:rFonts w:ascii="Jameel Noori Nastaleeq" w:hAnsi="Jameel Noori Nastaleeq" w:cs="Jameel Noori Nastaleeq"/>
          <w:sz w:val="24"/>
          <w:szCs w:val="24"/>
          <w:rtl/>
          <w:lang w:bidi="ar-SA"/>
        </w:rPr>
        <w:t xml:space="preserve"> </w:t>
      </w:r>
      <w:r w:rsidR="0025460E" w:rsidRPr="00D15445">
        <w:rPr>
          <w:rFonts w:ascii="Jameel Noori Nastaleeq" w:hAnsi="Jameel Noori Nastaleeq" w:cs="Jameel Noori Nastaleeq"/>
          <w:sz w:val="24"/>
          <w:szCs w:val="24"/>
          <w:rtl/>
          <w:lang w:bidi="ar-SA"/>
        </w:rPr>
        <w:t>انہوں نے انجلی دمانیا کے بیانات پر سخت ردِعمل ظاہر کرتے ہوئے کہا کہ انجلی دمانیا کا بیان اس بات کی مثال ہے کہ کس طرح کی پست اور غیر ذمہ دار ذہنیت بعض اوقات سامنے آتی ہے۔ اس طرح کے الزامات لگانا نہایت قابلِ مذمت ہے۔</w:t>
      </w:r>
      <w:r w:rsidRPr="00D15445">
        <w:rPr>
          <w:rFonts w:ascii="Jameel Noori Nastaleeq" w:hAnsi="Jameel Noori Nastaleeq" w:cs="Jameel Noori Nastaleeq"/>
          <w:sz w:val="24"/>
          <w:szCs w:val="24"/>
          <w:rtl/>
          <w:lang w:bidi="ar-SA"/>
        </w:rPr>
        <w:t xml:space="preserve"> </w:t>
      </w:r>
      <w:r w:rsidR="0025460E" w:rsidRPr="00D15445">
        <w:rPr>
          <w:rFonts w:ascii="Jameel Noori Nastaleeq" w:hAnsi="Jameel Noori Nastaleeq" w:cs="Jameel Noori Nastaleeq"/>
          <w:sz w:val="24"/>
          <w:szCs w:val="24"/>
          <w:rtl/>
          <w:lang w:bidi="ar-SA"/>
        </w:rPr>
        <w:t>آنند پرانجپے نے کہا کہ پارٹی کے قومی کارگزار صدر رکن پارلیمنٹ پرفل پٹیل، ریاستی صدر رکن پارلیمنٹ سنیل تٹکرے اور پارتھ پوار پر اس نازک وقت میں شبہ ظاہر کرنا انتہائی غلط ہے۔</w:t>
      </w:r>
      <w:r w:rsidRPr="00D15445">
        <w:rPr>
          <w:rFonts w:ascii="Jameel Noori Nastaleeq" w:hAnsi="Jameel Noori Nastaleeq" w:cs="Jameel Noori Nastaleeq"/>
          <w:sz w:val="24"/>
          <w:szCs w:val="24"/>
          <w:rtl/>
          <w:lang w:bidi="ar-SA"/>
        </w:rPr>
        <w:t>انہوں</w:t>
      </w:r>
      <w:r w:rsidRPr="00D15445">
        <w:rPr>
          <w:rFonts w:ascii="Jameel Noori Nastaleeq" w:hAnsi="Jameel Noori Nastaleeq" w:cs="Jameel Noori Nastaleeq"/>
          <w:sz w:val="24"/>
          <w:szCs w:val="24"/>
          <w:rtl/>
          <w:lang w:bidi="ar-SA"/>
        </w:rPr>
        <w:t xml:space="preserve"> نے کہا کہ اگرچہ انہیں عدالت نے کچھ معاملات میں قانونی حق دیا ہے، لیکن وہ خود ساختہ سماجی کارکن ہیں اور جن جن لیڈروں پر انہوں نے الزامات لگائے، وہ اب تک عدالت میں ثابت نہیں ہو سکے۔ اس لیے ایسے بیانات دیتے وقت ذمہ داری کا مظاہرہ کیا جانا چاہیے۔</w:t>
      </w:r>
      <w:r w:rsidRPr="00D15445">
        <w:rPr>
          <w:rFonts w:ascii="Jameel Noori Nastaleeq" w:hAnsi="Jameel Noori Nastaleeq" w:cs="Jameel Noori Nastaleeq"/>
          <w:sz w:val="24"/>
          <w:szCs w:val="24"/>
          <w:rtl/>
          <w:lang w:bidi="ar-SA"/>
        </w:rPr>
        <w:t xml:space="preserve"> </w:t>
      </w:r>
      <w:r w:rsidRPr="00D15445">
        <w:rPr>
          <w:rFonts w:ascii="Jameel Noori Nastaleeq" w:hAnsi="Jameel Noori Nastaleeq" w:cs="Jameel Noori Nastaleeq"/>
          <w:sz w:val="24"/>
          <w:szCs w:val="24"/>
          <w:rtl/>
          <w:lang w:bidi="ar-SA"/>
        </w:rPr>
        <w:t>انہوں نے مزید کہا کہ خود ریاستی وزیرِ محصولات چندرشیکھر باونکولے بھی یہ واضح کر چکے ہیں کہ معاملے کی جانچ ابھی مکمل نہیں ہوئی ہے، لہٰذا انجلی دمانیا کو بھی صبر کرنا چاہیے اور سچائی سامنے آنے کا انتظار کرنا چاہیے۔</w:t>
      </w:r>
    </w:p>
    <w:p w14:paraId="021BCCF5" w14:textId="2621CE6C" w:rsidR="0025460E" w:rsidRPr="00D15445" w:rsidRDefault="005D42C6" w:rsidP="005D42C6">
      <w:pPr>
        <w:rPr>
          <w:rFonts w:ascii="Jameel Noori Nastaleeq" w:hAnsi="Jameel Noori Nastaleeq" w:cs="Jameel Noori Nastaleeq"/>
          <w:sz w:val="24"/>
          <w:szCs w:val="24"/>
          <w:rtl/>
          <w:lang w:bidi="ar-SA"/>
        </w:rPr>
      </w:pPr>
      <w:r w:rsidRPr="00D15445">
        <w:rPr>
          <w:rFonts w:ascii="Jameel Noori Nastaleeq" w:hAnsi="Jameel Noori Nastaleeq" w:cs="Jameel Noori Nastaleeq"/>
          <w:sz w:val="24"/>
          <w:szCs w:val="24"/>
          <w:rtl/>
          <w:lang w:bidi="ar-SA"/>
        </w:rPr>
        <w:t>آنند پرانجپے نے کہا کہ اجیت دادا کے انتقال کے بعد بھی کچھ لوگ غیر ضروری اور بے وقت سیاسی قیاس آرائیاں پھیلا رہے ہیں، جو انتہائی افسوسناک ہے۔ انہوں نے واضح کیا کہ دو جولائی کو اجیت دادا پوار نے جو سیاسی فیصلہ لیا تھا، پارٹی آج بھی اسی پر قائم ہے۔</w:t>
      </w:r>
      <w:r w:rsidRPr="00D15445">
        <w:rPr>
          <w:rFonts w:ascii="Jameel Noori Nastaleeq" w:hAnsi="Jameel Noori Nastaleeq" w:cs="Jameel Noori Nastaleeq"/>
          <w:sz w:val="24"/>
          <w:szCs w:val="24"/>
          <w:rtl/>
          <w:lang w:bidi="ar-SA"/>
        </w:rPr>
        <w:t xml:space="preserve"> </w:t>
      </w:r>
      <w:r w:rsidR="0025460E" w:rsidRPr="00D15445">
        <w:rPr>
          <w:rFonts w:ascii="Jameel Noori Nastaleeq" w:hAnsi="Jameel Noori Nastaleeq" w:cs="Jameel Noori Nastaleeq"/>
          <w:sz w:val="24"/>
          <w:szCs w:val="24"/>
          <w:rtl/>
          <w:lang w:bidi="ar-SA"/>
        </w:rPr>
        <w:t xml:space="preserve">انہوں نے الزام عائد کیا کہ شرد پوار گروپ کے بعض افراد نے اجیت </w:t>
      </w:r>
      <w:r w:rsidRPr="00D15445">
        <w:rPr>
          <w:rFonts w:ascii="Jameel Noori Nastaleeq" w:hAnsi="Jameel Noori Nastaleeq" w:cs="Jameel Noori Nastaleeq"/>
          <w:sz w:val="24"/>
          <w:szCs w:val="24"/>
          <w:rtl/>
          <w:lang w:bidi="ar-SA"/>
        </w:rPr>
        <w:t>پوار</w:t>
      </w:r>
      <w:r w:rsidR="0025460E" w:rsidRPr="00D15445">
        <w:rPr>
          <w:rFonts w:ascii="Jameel Noori Nastaleeq" w:hAnsi="Jameel Noori Nastaleeq" w:cs="Jameel Noori Nastaleeq"/>
          <w:sz w:val="24"/>
          <w:szCs w:val="24"/>
          <w:rtl/>
          <w:lang w:bidi="ar-SA"/>
        </w:rPr>
        <w:t xml:space="preserve"> کی آخری رسومات سے پہلے ہی انضمام پر پریس کانفرنس کر کے غیر ضروری بحث چھیڑ دی۔ پہلے انہیں یہ واضح کرنا چاہیے کہ وہ این ڈی اے اور ریاستی مہایوتی حکومت میں شامل ہونا چاہتے ہیں یا نہیں۔</w:t>
      </w:r>
    </w:p>
    <w:p w14:paraId="2F28AAD4" w14:textId="55FC20BB" w:rsidR="0025460E" w:rsidRPr="00D15445" w:rsidRDefault="0025460E" w:rsidP="005D42C6">
      <w:pPr>
        <w:rPr>
          <w:rFonts w:ascii="Jameel Noori Nastaleeq" w:hAnsi="Jameel Noori Nastaleeq" w:cs="Jameel Noori Nastaleeq"/>
          <w:sz w:val="24"/>
          <w:szCs w:val="24"/>
          <w:rtl/>
          <w:lang w:bidi="ar-SA"/>
        </w:rPr>
      </w:pPr>
      <w:r w:rsidRPr="00D15445">
        <w:rPr>
          <w:rFonts w:ascii="Jameel Noori Nastaleeq" w:hAnsi="Jameel Noori Nastaleeq" w:cs="Jameel Noori Nastaleeq"/>
          <w:sz w:val="24"/>
          <w:szCs w:val="24"/>
          <w:rtl/>
          <w:lang w:bidi="ar-SA"/>
        </w:rPr>
        <w:t>آنند پرانجپے نے سنجے راو</w:t>
      </w:r>
      <w:r w:rsidR="005D42C6" w:rsidRPr="00D15445">
        <w:rPr>
          <w:rFonts w:ascii="Jameel Noori Nastaleeq" w:hAnsi="Jameel Noori Nastaleeq" w:cs="Jameel Noori Nastaleeq"/>
          <w:sz w:val="24"/>
          <w:szCs w:val="24"/>
          <w:rtl/>
          <w:lang w:bidi="ar-SA"/>
        </w:rPr>
        <w:t>ٔ</w:t>
      </w:r>
      <w:r w:rsidRPr="00D15445">
        <w:rPr>
          <w:rFonts w:ascii="Jameel Noori Nastaleeq" w:hAnsi="Jameel Noori Nastaleeq" w:cs="Jameel Noori Nastaleeq"/>
          <w:sz w:val="24"/>
          <w:szCs w:val="24"/>
          <w:rtl/>
          <w:lang w:bidi="ar-SA"/>
        </w:rPr>
        <w:t>ت پر تنقید کرتے ہوئے کہا کہ وہ روزانہ صبح نو بجے سیاسی الزامات کا سلسلہ شروع کر دیتے ہیں۔ اگر وہ یہی مشورے اپنی پارٹی قیادت کو دیں تو شاید ان کی پارٹی کی گرتی ہوئی حالت رک سکے۔ انہوں نے کہا کہ چونکہ ایک جانچ کمیٹی معاملے کی تحقیقات کر رہی ہے، اس لیے سنجے راوت کو خود ہی نتیجہ اخذ کر کے عوام کو گمراہ کرنے سے گریز کرنا چاہیے۔</w:t>
      </w:r>
      <w:r w:rsidR="005D42C6" w:rsidRPr="00D15445">
        <w:rPr>
          <w:rFonts w:ascii="Jameel Noori Nastaleeq" w:hAnsi="Jameel Noori Nastaleeq" w:cs="Jameel Noori Nastaleeq"/>
          <w:sz w:val="24"/>
          <w:szCs w:val="24"/>
          <w:rtl/>
          <w:lang w:bidi="ar-SA"/>
        </w:rPr>
        <w:t xml:space="preserve"> </w:t>
      </w:r>
    </w:p>
    <w:p w14:paraId="448083E5" w14:textId="77777777" w:rsidR="005D42C6" w:rsidRPr="00D15445" w:rsidRDefault="005D42C6" w:rsidP="005D42C6">
      <w:pPr>
        <w:rPr>
          <w:rFonts w:ascii="Jameel Noori Nastaleeq" w:hAnsi="Jameel Noori Nastaleeq" w:cs="Jameel Noori Nastaleeq"/>
          <w:sz w:val="24"/>
          <w:szCs w:val="24"/>
          <w:lang w:bidi="ar-SA"/>
        </w:rPr>
      </w:pPr>
    </w:p>
    <w:sectPr w:rsidR="005D42C6" w:rsidRPr="00D15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6D149" w14:textId="77777777" w:rsidR="00B337C2" w:rsidRDefault="00B337C2" w:rsidP="0025460E">
      <w:pPr>
        <w:spacing w:line="240" w:lineRule="auto"/>
      </w:pPr>
      <w:r>
        <w:separator/>
      </w:r>
    </w:p>
  </w:endnote>
  <w:endnote w:type="continuationSeparator" w:id="0">
    <w:p w14:paraId="0ECCCE7C" w14:textId="77777777" w:rsidR="00B337C2" w:rsidRDefault="00B337C2" w:rsidP="00254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F5468" w14:textId="77777777" w:rsidR="00B337C2" w:rsidRDefault="00B337C2" w:rsidP="0025460E">
      <w:pPr>
        <w:spacing w:line="240" w:lineRule="auto"/>
      </w:pPr>
      <w:r>
        <w:separator/>
      </w:r>
    </w:p>
  </w:footnote>
  <w:footnote w:type="continuationSeparator" w:id="0">
    <w:p w14:paraId="5086DAD8" w14:textId="77777777" w:rsidR="00B337C2" w:rsidRDefault="00B337C2" w:rsidP="002546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35C43"/>
    <w:multiLevelType w:val="multilevel"/>
    <w:tmpl w:val="613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55A94"/>
    <w:multiLevelType w:val="multilevel"/>
    <w:tmpl w:val="54AA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4E2C8F"/>
    <w:multiLevelType w:val="multilevel"/>
    <w:tmpl w:val="316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40"/>
    <w:rsid w:val="00224140"/>
    <w:rsid w:val="0025460E"/>
    <w:rsid w:val="003C3CAE"/>
    <w:rsid w:val="005D42C6"/>
    <w:rsid w:val="00B337C2"/>
    <w:rsid w:val="00BF3C33"/>
    <w:rsid w:val="00D15445"/>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C487"/>
  <w15:chartTrackingRefBased/>
  <w15:docId w15:val="{F1AF6673-AD61-4A8D-A1B0-F6B43C03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60E"/>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25460E"/>
    <w:pPr>
      <w:tabs>
        <w:tab w:val="center" w:pos="4513"/>
        <w:tab w:val="right" w:pos="9026"/>
      </w:tabs>
      <w:spacing w:line="240" w:lineRule="auto"/>
    </w:pPr>
  </w:style>
  <w:style w:type="character" w:customStyle="1" w:styleId="HeaderChar">
    <w:name w:val="Header Char"/>
    <w:basedOn w:val="DefaultParagraphFont"/>
    <w:link w:val="Header"/>
    <w:uiPriority w:val="99"/>
    <w:rsid w:val="0025460E"/>
    <w:rPr>
      <w:lang w:bidi="ur-PK"/>
    </w:rPr>
  </w:style>
  <w:style w:type="paragraph" w:styleId="Footer">
    <w:name w:val="footer"/>
    <w:basedOn w:val="Normal"/>
    <w:link w:val="FooterChar"/>
    <w:uiPriority w:val="99"/>
    <w:unhideWhenUsed/>
    <w:rsid w:val="0025460E"/>
    <w:pPr>
      <w:tabs>
        <w:tab w:val="center" w:pos="4513"/>
        <w:tab w:val="right" w:pos="9026"/>
      </w:tabs>
      <w:spacing w:line="240" w:lineRule="auto"/>
    </w:pPr>
  </w:style>
  <w:style w:type="character" w:customStyle="1" w:styleId="FooterChar">
    <w:name w:val="Footer Char"/>
    <w:basedOn w:val="DefaultParagraphFont"/>
    <w:link w:val="Footer"/>
    <w:uiPriority w:val="99"/>
    <w:rsid w:val="0025460E"/>
    <w:rPr>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3181">
      <w:bodyDiv w:val="1"/>
      <w:marLeft w:val="0"/>
      <w:marRight w:val="0"/>
      <w:marTop w:val="0"/>
      <w:marBottom w:val="0"/>
      <w:divBdr>
        <w:top w:val="none" w:sz="0" w:space="0" w:color="auto"/>
        <w:left w:val="none" w:sz="0" w:space="0" w:color="auto"/>
        <w:bottom w:val="none" w:sz="0" w:space="0" w:color="auto"/>
        <w:right w:val="none" w:sz="0" w:space="0" w:color="auto"/>
      </w:divBdr>
    </w:div>
    <w:div w:id="70005519">
      <w:bodyDiv w:val="1"/>
      <w:marLeft w:val="0"/>
      <w:marRight w:val="0"/>
      <w:marTop w:val="0"/>
      <w:marBottom w:val="0"/>
      <w:divBdr>
        <w:top w:val="none" w:sz="0" w:space="0" w:color="auto"/>
        <w:left w:val="none" w:sz="0" w:space="0" w:color="auto"/>
        <w:bottom w:val="none" w:sz="0" w:space="0" w:color="auto"/>
        <w:right w:val="none" w:sz="0" w:space="0" w:color="auto"/>
      </w:divBdr>
    </w:div>
    <w:div w:id="193201663">
      <w:bodyDiv w:val="1"/>
      <w:marLeft w:val="0"/>
      <w:marRight w:val="0"/>
      <w:marTop w:val="0"/>
      <w:marBottom w:val="0"/>
      <w:divBdr>
        <w:top w:val="none" w:sz="0" w:space="0" w:color="auto"/>
        <w:left w:val="none" w:sz="0" w:space="0" w:color="auto"/>
        <w:bottom w:val="none" w:sz="0" w:space="0" w:color="auto"/>
        <w:right w:val="none" w:sz="0" w:space="0" w:color="auto"/>
      </w:divBdr>
    </w:div>
    <w:div w:id="406653955">
      <w:bodyDiv w:val="1"/>
      <w:marLeft w:val="0"/>
      <w:marRight w:val="0"/>
      <w:marTop w:val="0"/>
      <w:marBottom w:val="0"/>
      <w:divBdr>
        <w:top w:val="none" w:sz="0" w:space="0" w:color="auto"/>
        <w:left w:val="none" w:sz="0" w:space="0" w:color="auto"/>
        <w:bottom w:val="none" w:sz="0" w:space="0" w:color="auto"/>
        <w:right w:val="none" w:sz="0" w:space="0" w:color="auto"/>
      </w:divBdr>
    </w:div>
    <w:div w:id="640310309">
      <w:bodyDiv w:val="1"/>
      <w:marLeft w:val="0"/>
      <w:marRight w:val="0"/>
      <w:marTop w:val="0"/>
      <w:marBottom w:val="0"/>
      <w:divBdr>
        <w:top w:val="none" w:sz="0" w:space="0" w:color="auto"/>
        <w:left w:val="none" w:sz="0" w:space="0" w:color="auto"/>
        <w:bottom w:val="none" w:sz="0" w:space="0" w:color="auto"/>
        <w:right w:val="none" w:sz="0" w:space="0" w:color="auto"/>
      </w:divBdr>
    </w:div>
    <w:div w:id="888079559">
      <w:bodyDiv w:val="1"/>
      <w:marLeft w:val="0"/>
      <w:marRight w:val="0"/>
      <w:marTop w:val="0"/>
      <w:marBottom w:val="0"/>
      <w:divBdr>
        <w:top w:val="none" w:sz="0" w:space="0" w:color="auto"/>
        <w:left w:val="none" w:sz="0" w:space="0" w:color="auto"/>
        <w:bottom w:val="none" w:sz="0" w:space="0" w:color="auto"/>
        <w:right w:val="none" w:sz="0" w:space="0" w:color="auto"/>
      </w:divBdr>
    </w:div>
    <w:div w:id="12309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2026-02-05T13:11:00Z</dcterms:created>
  <dcterms:modified xsi:type="dcterms:W3CDTF">2026-02-05T13:47:00Z</dcterms:modified>
</cp:coreProperties>
</file>