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C7CE5" w14:textId="37F521CB" w:rsidR="00D63F8C" w:rsidRPr="003A2E72" w:rsidRDefault="00D63F8C" w:rsidP="003A2E72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3A2E72">
        <w:rPr>
          <w:rFonts w:ascii="Jameel Noori Nastaleeq" w:hAnsi="Jameel Noori Nastaleeq" w:cs="Jameel Noori Nastaleeq"/>
          <w:sz w:val="32"/>
          <w:szCs w:val="32"/>
          <w:rtl/>
        </w:rPr>
        <w:t>منریگا</w:t>
      </w:r>
      <w:proofErr w:type="spellEnd"/>
      <w:r w:rsidRPr="003A2E72">
        <w:rPr>
          <w:rFonts w:ascii="Jameel Noori Nastaleeq" w:hAnsi="Jameel Noori Nastaleeq" w:cs="Jameel Noori Nastaleeq"/>
          <w:sz w:val="32"/>
          <w:szCs w:val="32"/>
          <w:rtl/>
        </w:rPr>
        <w:t xml:space="preserve"> میں مودی حکومت کی تبدیلی دیہی غریبوں کے پیٹ پر لات مارنے کے مترادف: </w:t>
      </w:r>
      <w:proofErr w:type="spellStart"/>
      <w:r w:rsidRPr="003A2E72">
        <w:rPr>
          <w:rFonts w:ascii="Jameel Noori Nastaleeq" w:hAnsi="Jameel Noori Nastaleeq" w:cs="Jameel Noori Nastaleeq"/>
          <w:sz w:val="32"/>
          <w:szCs w:val="32"/>
          <w:rtl/>
        </w:rPr>
        <w:t>کُماری</w:t>
      </w:r>
      <w:proofErr w:type="spellEnd"/>
      <w:r w:rsidRPr="003A2E7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32"/>
          <w:szCs w:val="32"/>
          <w:rtl/>
        </w:rPr>
        <w:t>شیلجا</w:t>
      </w:r>
      <w:proofErr w:type="spellEnd"/>
    </w:p>
    <w:p w14:paraId="6D00409E" w14:textId="1D113397" w:rsidR="00D63F8C" w:rsidRPr="003A2E72" w:rsidRDefault="00D63F8C" w:rsidP="003A2E72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3A2E72">
        <w:rPr>
          <w:rFonts w:ascii="Jameel Noori Nastaleeq" w:hAnsi="Jameel Noori Nastaleeq" w:cs="Jameel Noori Nastaleeq"/>
          <w:sz w:val="32"/>
          <w:szCs w:val="32"/>
          <w:rtl/>
        </w:rPr>
        <w:t xml:space="preserve">نیشنل </w:t>
      </w:r>
      <w:proofErr w:type="spellStart"/>
      <w:r w:rsidRPr="003A2E72">
        <w:rPr>
          <w:rFonts w:ascii="Jameel Noori Nastaleeq" w:hAnsi="Jameel Noori Nastaleeq" w:cs="Jameel Noori Nastaleeq"/>
          <w:sz w:val="32"/>
          <w:szCs w:val="32"/>
          <w:rtl/>
        </w:rPr>
        <w:t>ہیرالڈ</w:t>
      </w:r>
      <w:proofErr w:type="spellEnd"/>
      <w:r w:rsidRPr="003A2E72">
        <w:rPr>
          <w:rFonts w:ascii="Jameel Noori Nastaleeq" w:hAnsi="Jameel Noori Nastaleeq" w:cs="Jameel Noori Nastaleeq"/>
          <w:sz w:val="32"/>
          <w:szCs w:val="32"/>
          <w:rtl/>
        </w:rPr>
        <w:t xml:space="preserve"> معاملہ میں </w:t>
      </w:r>
      <w:proofErr w:type="spellStart"/>
      <w:r w:rsidRPr="003A2E72">
        <w:rPr>
          <w:rFonts w:ascii="Jameel Noori Nastaleeq" w:hAnsi="Jameel Noori Nastaleeq" w:cs="Jameel Noori Nastaleeq"/>
          <w:sz w:val="32"/>
          <w:szCs w:val="32"/>
          <w:rtl/>
        </w:rPr>
        <w:t>سونیا</w:t>
      </w:r>
      <w:proofErr w:type="spellEnd"/>
      <w:r w:rsidRPr="003A2E7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32"/>
          <w:szCs w:val="32"/>
          <w:rtl/>
        </w:rPr>
        <w:t>گاندھی</w:t>
      </w:r>
      <w:proofErr w:type="spellEnd"/>
      <w:r w:rsidRPr="003A2E72">
        <w:rPr>
          <w:rFonts w:ascii="Jameel Noori Nastaleeq" w:hAnsi="Jameel Noori Nastaleeq" w:cs="Jameel Noori Nastaleeq"/>
          <w:sz w:val="32"/>
          <w:szCs w:val="32"/>
          <w:rtl/>
        </w:rPr>
        <w:t xml:space="preserve"> اور </w:t>
      </w:r>
      <w:proofErr w:type="spellStart"/>
      <w:r w:rsidRPr="003A2E72">
        <w:rPr>
          <w:rFonts w:ascii="Jameel Noori Nastaleeq" w:hAnsi="Jameel Noori Nastaleeq" w:cs="Jameel Noori Nastaleeq"/>
          <w:sz w:val="32"/>
          <w:szCs w:val="32"/>
          <w:rtl/>
        </w:rPr>
        <w:t>راہل</w:t>
      </w:r>
      <w:proofErr w:type="spellEnd"/>
      <w:r w:rsidRPr="003A2E7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32"/>
          <w:szCs w:val="32"/>
          <w:rtl/>
        </w:rPr>
        <w:t>گاندھی</w:t>
      </w:r>
      <w:proofErr w:type="spellEnd"/>
      <w:r w:rsidRPr="003A2E72">
        <w:rPr>
          <w:rFonts w:ascii="Jameel Noori Nastaleeq" w:hAnsi="Jameel Noori Nastaleeq" w:cs="Jameel Noori Nastaleeq"/>
          <w:sz w:val="32"/>
          <w:szCs w:val="32"/>
          <w:rtl/>
        </w:rPr>
        <w:t xml:space="preserve"> کی بدنامی، </w:t>
      </w:r>
      <w:proofErr w:type="spellStart"/>
      <w:r w:rsidRPr="003A2E72">
        <w:rPr>
          <w:rFonts w:ascii="Jameel Noori Nastaleeq" w:hAnsi="Jameel Noori Nastaleeq" w:cs="Jameel Noori Nastaleeq"/>
          <w:sz w:val="32"/>
          <w:szCs w:val="32"/>
          <w:rtl/>
        </w:rPr>
        <w:t>نریندر</w:t>
      </w:r>
      <w:proofErr w:type="spellEnd"/>
      <w:r w:rsidRPr="003A2E72">
        <w:rPr>
          <w:rFonts w:ascii="Jameel Noori Nastaleeq" w:hAnsi="Jameel Noori Nastaleeq" w:cs="Jameel Noori Nastaleeq"/>
          <w:sz w:val="32"/>
          <w:szCs w:val="32"/>
          <w:rtl/>
        </w:rPr>
        <w:t xml:space="preserve"> مودی اور امیت شاہ </w:t>
      </w:r>
      <w:proofErr w:type="spellStart"/>
      <w:r w:rsidRPr="003A2E72">
        <w:rPr>
          <w:rFonts w:ascii="Jameel Noori Nastaleeq" w:hAnsi="Jameel Noori Nastaleeq" w:cs="Jameel Noori Nastaleeq"/>
          <w:sz w:val="32"/>
          <w:szCs w:val="32"/>
          <w:rtl/>
        </w:rPr>
        <w:t>استعفیٰ</w:t>
      </w:r>
      <w:proofErr w:type="spellEnd"/>
      <w:r w:rsidRPr="003A2E72">
        <w:rPr>
          <w:rFonts w:ascii="Jameel Noori Nastaleeq" w:hAnsi="Jameel Noori Nastaleeq" w:cs="Jameel Noori Nastaleeq"/>
          <w:sz w:val="32"/>
          <w:szCs w:val="32"/>
          <w:rtl/>
        </w:rPr>
        <w:t xml:space="preserve"> دیں</w:t>
      </w:r>
    </w:p>
    <w:p w14:paraId="03F26875" w14:textId="07AF5226" w:rsidR="00D63F8C" w:rsidRPr="003A2E72" w:rsidRDefault="00D63F8C" w:rsidP="00D63F8C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آل انڈیا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کی جنرل سیکریٹری اور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پارلیمنٹ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کُماری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شیلجا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منریگا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اسکیم میں مودی حکومت کی جانب سے کی گئی حالیہ تبدیلیوں پر شدید تنقید کرتے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کہا ہے کہ نام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نہاد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A2E72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3A2E72">
        <w:rPr>
          <w:rFonts w:ascii="Jameel Noori Nastaleeq" w:hAnsi="Jameel Noori Nastaleeq" w:cs="Jameel Noori Nastaleeq"/>
          <w:sz w:val="24"/>
          <w:szCs w:val="24"/>
          <w:rtl/>
        </w:rPr>
        <w:t>اصلاحات</w:t>
      </w:r>
      <w:r w:rsidRPr="003A2E72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کے نام پر کروڑوں دیہی غریبوں سے ان کا آئینی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حقِ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روزگار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چھینا جا رہا ہے۔ ان کے مطابق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منریگا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کا نام بدلنا محض ایک انتظامی فیصلہ نہیں بلکہ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مہاتما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، گرام سوراج کے تصور اور محنت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کشوں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کے وقار کی توہین ہے۔ یہ قدم دیہی غریب خاندانوں کے ساتھ سنگین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ناانصافی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کے مترادف ہے اور دیہات میں بسنے والے غریبوں کے پیٹ پر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براہِ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راست وار ہے۔</w:t>
      </w:r>
    </w:p>
    <w:p w14:paraId="18289B96" w14:textId="3109387D" w:rsidR="00D63F8C" w:rsidRPr="003A2E72" w:rsidRDefault="00D63F8C" w:rsidP="00D63F8C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دفتر میں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منریگا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اور نیشنل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ہیرالڈ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ایک پریس کانفرنس سے خطاب کرتے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کُماری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شیلجا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یہ اسکیم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سونیا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کی دور اندیش قیادت اور ڈاکٹر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منموہن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سنگھ کی حکومت کے دور میں اس لیے شروع کی گئی تھی تاکہ غریبوں کو ان کے حق کا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روزگار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مل سکے۔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منریگا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کے ذریعے 100 دن کے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روزگار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کی ضمانت دی گئی، جو ملک کی ایک تاریخی اور سماجی انصاف پر مبنی اسکیم ہے۔ انہوں نے کہا کہ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وزیراعظم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نریندر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مودی کو یہ اسکیم ابتدا سے ہی ناگوار گزرتی رہی اور پارلیمنٹ میں اسے محض گڑھے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کھودنے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کا کام قرار دے کر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کا زندہ یادگار کہا گیا۔ تاہم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کووڈ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وبا کے دوران یہی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منریگا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لاکھوں غریب خاندانوں کے لیے سہارا بنی۔ آج مودی حکومت اس اسکیم کے ذریعے نہ صرف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مہاتما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کا نام مٹانے کی کوشش کر رہی ہے بلکہ غریبوں کی روزی روٹی بھی چھین رہی ہے، جو ایک انتہائی سنگین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ناانصافی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14:paraId="472BC570" w14:textId="77777777" w:rsidR="00D63F8C" w:rsidRPr="003A2E72" w:rsidRDefault="00D63F8C" w:rsidP="00D63F8C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نیشنل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ہیرالڈ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معاملے پر بات کرتے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کُماری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شیلجا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مودی حکومت نے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کو بدنام کرنے کے مقصد سے جانچ ایجنسیوں کا سیاسی ہتھیار کے طور پر استعمال کیا۔ برسوں تک کسی جرم کے بغیر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سونیا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کو جان بوجھ کر نشانہ بنایا گیا،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ٹرائل کیا گیا اور تفتیش کے نام پر انہیں ہراساں کیا گیا۔ تاہم معزز عدالت نے اس شکایت کو سنجیدگی سے لینے سے انکار کرتے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عرضی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خارج کر دی، جس سے یہ واضح ہو گیا کہ یہ پورا معاملہ قانون نہیں بلکہ سیاسی انتقام پر مبنی تھا۔</w:t>
      </w:r>
    </w:p>
    <w:p w14:paraId="2B55DAF7" w14:textId="59BB8FFD" w:rsidR="00EB2206" w:rsidRPr="003A2E72" w:rsidRDefault="00D63F8C" w:rsidP="00D63F8C">
      <w:pPr>
        <w:rPr>
          <w:rFonts w:ascii="Jameel Noori Nastaleeq" w:hAnsi="Jameel Noori Nastaleeq" w:cs="Jameel Noori Nastaleeq"/>
          <w:sz w:val="24"/>
          <w:szCs w:val="24"/>
        </w:rPr>
      </w:pPr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کہا کہ عدالت کا یہ فیصلہ بی جے پی حکومت کی جانب سے اداروں کے غلط استعمال،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تفتیشی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ایجنسیوں کو سیاسی ہتھیار بنانے اور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کی آواز دبانے کی سیاست پر ایک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زوردار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طمانچہ ہے۔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کُماری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شیلجا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نے مطالبہ کیا کہ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سونیا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کی بلا وجہ بدنامی پر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وزیراعظم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نریندر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مودی اور مرکزی وزیر داخلہ امیت شاہ کو اخلاقی ذمہ داری قبول کرتے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فوری </w:t>
      </w:r>
      <w:proofErr w:type="spellStart"/>
      <w:r w:rsidRPr="003A2E72">
        <w:rPr>
          <w:rFonts w:ascii="Jameel Noori Nastaleeq" w:hAnsi="Jameel Noori Nastaleeq" w:cs="Jameel Noori Nastaleeq"/>
          <w:sz w:val="24"/>
          <w:szCs w:val="24"/>
          <w:rtl/>
        </w:rPr>
        <w:t>استعفیٰ</w:t>
      </w:r>
      <w:proofErr w:type="spellEnd"/>
      <w:r w:rsidRPr="003A2E72">
        <w:rPr>
          <w:rFonts w:ascii="Jameel Noori Nastaleeq" w:hAnsi="Jameel Noori Nastaleeq" w:cs="Jameel Noori Nastaleeq"/>
          <w:sz w:val="24"/>
          <w:szCs w:val="24"/>
          <w:rtl/>
        </w:rPr>
        <w:t xml:space="preserve"> دینا چاہیے۔</w:t>
      </w:r>
    </w:p>
    <w:p w14:paraId="015D3AA9" w14:textId="70A0132C" w:rsidR="00D63F8C" w:rsidRPr="003A2E72" w:rsidRDefault="00D63F8C" w:rsidP="00D63F8C">
      <w:pPr>
        <w:rPr>
          <w:rFonts w:ascii="Jameel Noori Nastaleeq" w:hAnsi="Jameel Noori Nastaleeq" w:cs="Jameel Noori Nastaleeq"/>
          <w:sz w:val="24"/>
          <w:szCs w:val="24"/>
        </w:rPr>
      </w:pPr>
    </w:p>
    <w:p w14:paraId="480C7E83" w14:textId="77777777" w:rsidR="00D63F8C" w:rsidRPr="003A2E72" w:rsidRDefault="00D63F8C" w:rsidP="00D63F8C">
      <w:pPr>
        <w:rPr>
          <w:rFonts w:ascii="Jameel Noori Nastaleeq" w:hAnsi="Jameel Noori Nastaleeq" w:cs="Jameel Noori Nastaleeq"/>
          <w:sz w:val="24"/>
          <w:szCs w:val="24"/>
        </w:rPr>
      </w:pPr>
    </w:p>
    <w:sectPr w:rsidR="00D63F8C" w:rsidRPr="003A2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8C"/>
    <w:rsid w:val="003A2E72"/>
    <w:rsid w:val="003C3CAE"/>
    <w:rsid w:val="00BF3C33"/>
    <w:rsid w:val="00D63F8C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A531"/>
  <w15:chartTrackingRefBased/>
  <w15:docId w15:val="{1657D3EF-AAFD-4C32-A140-276E5F66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2025-12-21T13:03:00Z</dcterms:created>
  <dcterms:modified xsi:type="dcterms:W3CDTF">2025-12-21T13:07:00Z</dcterms:modified>
</cp:coreProperties>
</file>