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A26D1" w14:textId="77777777" w:rsidR="005F2CA2" w:rsidRPr="00165898" w:rsidRDefault="005F2CA2" w:rsidP="00165898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165898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32"/>
          <w:szCs w:val="32"/>
          <w:rtl/>
        </w:rPr>
        <w:t xml:space="preserve"> اقتدار میں آئی تو </w:t>
      </w:r>
      <w:proofErr w:type="spellStart"/>
      <w:r w:rsidRPr="00165898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32"/>
          <w:szCs w:val="32"/>
          <w:rtl/>
        </w:rPr>
        <w:t xml:space="preserve"> کو آلودگی سے مکمل نجات دلائیں گے: </w:t>
      </w:r>
      <w:proofErr w:type="spellStart"/>
      <w:r w:rsidRPr="00165898">
        <w:rPr>
          <w:rFonts w:ascii="Jameel Noori Nastaleeq" w:hAnsi="Jameel Noori Nastaleeq" w:cs="Jameel Noori Nastaleeq"/>
          <w:sz w:val="32"/>
          <w:szCs w:val="32"/>
          <w:rtl/>
        </w:rPr>
        <w:t>ورشا</w:t>
      </w:r>
      <w:proofErr w:type="spellEnd"/>
      <w:r w:rsidRPr="00165898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32"/>
          <w:szCs w:val="32"/>
          <w:rtl/>
        </w:rPr>
        <w:t>گائیکواڑ</w:t>
      </w:r>
      <w:proofErr w:type="spellEnd"/>
    </w:p>
    <w:p w14:paraId="48A0823D" w14:textId="47E8EB04" w:rsidR="005F2CA2" w:rsidRPr="00165898" w:rsidRDefault="005F2CA2" w:rsidP="00165898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165898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32"/>
          <w:szCs w:val="32"/>
          <w:rtl/>
        </w:rPr>
        <w:t xml:space="preserve"> نے ’کلین ا</w:t>
      </w:r>
      <w:proofErr w:type="spellStart"/>
      <w:r w:rsidRPr="00165898">
        <w:rPr>
          <w:rFonts w:ascii="Jameel Noori Nastaleeq" w:hAnsi="Jameel Noori Nastaleeq" w:cs="Jameel Noori Nastaleeq"/>
          <w:sz w:val="32"/>
          <w:szCs w:val="32"/>
          <w:rtl/>
        </w:rPr>
        <w:t>یئر</w:t>
      </w:r>
      <w:proofErr w:type="spellEnd"/>
      <w:r w:rsidRPr="00165898">
        <w:rPr>
          <w:rFonts w:ascii="Jameel Noori Nastaleeq" w:hAnsi="Jameel Noori Nastaleeq" w:cs="Jameel Noori Nastaleeq"/>
          <w:sz w:val="32"/>
          <w:szCs w:val="32"/>
          <w:rtl/>
        </w:rPr>
        <w:t xml:space="preserve"> ایکشن پلان‘ جاری کر کے صاف ہوا کو شہریوں کا بنیادی حق قرار دے دیا</w:t>
      </w:r>
    </w:p>
    <w:p w14:paraId="2E62BE84" w14:textId="16D939B2" w:rsidR="005F2CA2" w:rsidRPr="00165898" w:rsidRDefault="005F2CA2" w:rsidP="005F2CA2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: شہر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کی بگڑتی فضا، سانس کے بڑھتے امراض اور آلودگی کی خطرناک سطح کے پیش نظر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نے آج ’کلین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ایئر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ایکشن پلان‘ جاری کرتے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صاف اور محفوظ ہوا کو ہر شہری کا بنیادی حق قرار دیا۔ پریس کانفرنس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کے ذریعے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اور رکن پارلیمنٹ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نے اعلان کیا کہ اگر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کو میونسپل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میں اقتدار ملا تو پہلے ہی دن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سے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شہریوں کے سانس کا حق محفوظ بنانے کی کوششیں شروع کر دی جائیں گی۔ انہوں نے کہا کہ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کی زہریلی فضا قدرتی آفت نہیں، بلکہ موجودہ حکومت کی بے حسی،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لاپرواہی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اور ٹھیکے داروں کو دی گئی کھلی چھوٹ کا نتیجہ ہے۔</w:t>
      </w:r>
    </w:p>
    <w:p w14:paraId="68D481D6" w14:textId="5AF006F1" w:rsidR="005F2CA2" w:rsidRPr="00165898" w:rsidRDefault="005F2CA2" w:rsidP="005F2CA2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آل انڈیا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بی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وینکٹیش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، رکن اسمبلی اسلم شیخ، سچن ساونت، امین پٹیل اور مدھو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چو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>ہ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ان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بھی موجود تھے۔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رہنماؤں کا کہنا تھا کہ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کی فضا کو صحت مند بنانا سیاسی نہیں بلکہ انسانی ذمہ داری ہے اور تاخیر شہر کو مزید خطرات سے دوچار کرے گی۔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کلین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ایئر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ایکشن پلان میں سب سے پہلے شہر بھر میں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ریئل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ٹائم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ایئر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کوالٹی نگرانی کا نظام مضبوط کرنے کا اعلان کیا گیا ہے۔ ہر وارڈ، بس اسٹاپ، ریلوے اسٹیشن اور بڑے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چوراہوں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پر </w:t>
      </w:r>
      <w:r w:rsidRPr="00165898">
        <w:rPr>
          <w:rFonts w:ascii="Jameel Noori Nastaleeq" w:hAnsi="Jameel Noori Nastaleeq" w:cs="Jameel Noori Nastaleeq"/>
          <w:sz w:val="24"/>
          <w:szCs w:val="24"/>
        </w:rPr>
        <w:t>AQI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ڈسپلے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بورڈ نصب کیے جائیں گے اور بند پڑے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سینسرز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کو 24 گھنٹے میں درست کرنا لازمی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۔ وارڈ وار آلودگی کے ذرائع عوام کے سامنے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رکھے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جائیں گے اور ہر وارڈ کے لیے علیحدہ ایکشن پلان تیار کیا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گا۔</w:t>
      </w:r>
    </w:p>
    <w:p w14:paraId="0C9F51C7" w14:textId="2336C779" w:rsidR="005F2CA2" w:rsidRPr="00165898" w:rsidRDefault="005F2CA2" w:rsidP="005F2CA2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تعمیراتی سرگرمیوں کو آلودگی کا بڑا سبب قرار دیتے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نے اعلان کیا کہ ہر تعمیراتی مقام پر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فوگنگ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گنز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، گرین نیٹس،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وہیل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واش اور اینٹی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ڈسٹ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سسٹم لازمی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، جبکہ قواعد کی خلاف ورزی پر سخت جرمانے کیے جائیں گے۔ بغیر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ڈھکن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والے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ڈمپر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ملبے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والے ٹرکوں پر مکمل پابندی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اور تحقیقی بنیادوں پر ’ن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م اینڈ شیم‘ مہم شروع کی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گی تاکہ خلاف ورزی کرنے والوں کو عوام کے سامنے لایا جا سکے۔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منصوبے میں صنعتی اور تجارتی سرگرمیوں سے اٹھنے والے دھوئیں پر بھی سخت نگرانی کی بات کی گئی ہے۔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بلیک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اسموک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چھوڑنے والے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یونٹس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فوری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، ہر چھ ماہ بعد اخراج کا آڈٹ اور ہوٹلوں کو لکڑی و کوئلے سے ایل پی جی یا برقی توانائی پر منتقل کرنے کی ہدایت شامل ہے۔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نے ’زیرو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بلیک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اسموک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‘ کا ہدف مقرر کیا ہے۔</w:t>
      </w:r>
    </w:p>
    <w:p w14:paraId="37419E98" w14:textId="275BC7AC" w:rsidR="005F2CA2" w:rsidRPr="00165898" w:rsidRDefault="005F2CA2" w:rsidP="005F2CA2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ٹریفک سے پیدا ہونے والی آلودگی کم کرنے کے لیے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خودکار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65898">
        <w:rPr>
          <w:rFonts w:ascii="Jameel Noori Nastaleeq" w:hAnsi="Jameel Noori Nastaleeq" w:cs="Jameel Noori Nastaleeq"/>
          <w:sz w:val="24"/>
          <w:szCs w:val="24"/>
        </w:rPr>
        <w:t>PUC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نگرانی، بغیر ٹیسٹ چلنے والی گاڑیوں پر جرمانہ، تنگ تجارتی علاقوں میں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کنجیشن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چارجز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بیسٹ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کی الیکٹرک بسوں میں اضافہ بھی منصوبے کا حصہ ہے۔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ڈیزل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بسوں میں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ایئر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فلٹرز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نصب کیے جائیں گے جبکہ گڈھوں سے پاک سڑکوں پر ٹریفک کثافت میں کمی لانے کا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دعویٰ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بھی کیا گیا ہے۔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خطرناک </w:t>
      </w:r>
      <w:r w:rsidRPr="00165898">
        <w:rPr>
          <w:rFonts w:ascii="Jameel Noori Nastaleeq" w:hAnsi="Jameel Noori Nastaleeq" w:cs="Jameel Noori Nastaleeq"/>
          <w:sz w:val="24"/>
          <w:szCs w:val="24"/>
        </w:rPr>
        <w:t>AQI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کی صورت میں فوری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ایمرجنسی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پلان بھی شامل ہے۔ 200 سے اوپر </w:t>
      </w:r>
      <w:r w:rsidRPr="00165898">
        <w:rPr>
          <w:rFonts w:ascii="Jameel Noori Nastaleeq" w:hAnsi="Jameel Noori Nastaleeq" w:cs="Jameel Noori Nastaleeq"/>
          <w:sz w:val="24"/>
          <w:szCs w:val="24"/>
        </w:rPr>
        <w:t>AQI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پر رات میں تعمیراتی کام محدود، 300 سے زائد پر غیر ضروری تعمیرات مکمل طور پر بند اور 400 سے اوپر پہنچنے پر تمام دھول پیدا کرنے والے کام فوراً روک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دیے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جائیں گے۔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بچوں، معمر افراد اور مزدوروں کے لیے خصوصی اقدامات میں اسکولوں میں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ایئر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پیوریفائر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، آلودہ دنوں میں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آؤٹ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ڈور سرگرمیوں کی معطلی،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فرنٹ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لائن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ورکرز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</w:t>
      </w:r>
      <w:r w:rsidRPr="00165898">
        <w:rPr>
          <w:rFonts w:ascii="Jameel Noori Nastaleeq" w:hAnsi="Jameel Noori Nastaleeq" w:cs="Jameel Noori Nastaleeq"/>
          <w:sz w:val="24"/>
          <w:szCs w:val="24"/>
        </w:rPr>
        <w:t>N95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ماسک اور محکمہ صحت کی جانب سے باقاعدہ آلودگی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الرٹس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شامل ہیں۔</w:t>
      </w:r>
    </w:p>
    <w:p w14:paraId="2F07EEAB" w14:textId="4504487B" w:rsidR="00EB2206" w:rsidRPr="00165898" w:rsidRDefault="005F2CA2" w:rsidP="005F2CA2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شہر میں ہریالی کے فروغ کے لیے ’گرین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2030‘ کے تحت دس لاکھ نئے درخت لگانے، ساحلی علاقوں،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منگرووز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آرے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جنگل کے مکمل تحفظ اور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فلائی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اوور و میٹرو کے ستونوں پر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ورٹیکل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گارڈنز کی تجویز بھی پیش کی گئی ہے۔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کی فضا کو بچانا انتخابی وعدہ نہیں بلکہ اخلاقی ذمہ داری ہے اور اگر عوام نے اعتماد کیا تو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کو دوبارہ </w:t>
      </w:r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سانس لینے کے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قابلِ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شہر بنانا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 xml:space="preserve"> کا پہلا قدم </w:t>
      </w:r>
      <w:proofErr w:type="spellStart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16589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505D7B03" w14:textId="77777777" w:rsidR="005F2CA2" w:rsidRPr="00165898" w:rsidRDefault="005F2CA2" w:rsidP="005F2CA2">
      <w:pPr>
        <w:rPr>
          <w:rFonts w:ascii="Jameel Noori Nastaleeq" w:hAnsi="Jameel Noori Nastaleeq" w:cs="Jameel Noori Nastaleeq"/>
          <w:sz w:val="24"/>
          <w:szCs w:val="24"/>
        </w:rPr>
      </w:pPr>
    </w:p>
    <w:sectPr w:rsidR="005F2CA2" w:rsidRPr="00165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A2"/>
    <w:rsid w:val="00165898"/>
    <w:rsid w:val="003C3CAE"/>
    <w:rsid w:val="005F2CA2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3B85"/>
  <w15:chartTrackingRefBased/>
  <w15:docId w15:val="{5A1E9424-EF38-4EB6-8077-6F3A22AB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2025-12-01T12:31:00Z</dcterms:created>
  <dcterms:modified xsi:type="dcterms:W3CDTF">2025-12-01T12:38:00Z</dcterms:modified>
</cp:coreProperties>
</file>