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6E595" w14:textId="59C8620B" w:rsidR="00BD5C17" w:rsidRPr="00BD5C17" w:rsidRDefault="00BD5C17" w:rsidP="00BD5C1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شندے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سینا </w:t>
      </w:r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کو </w:t>
      </w:r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اگر احتجاج کرنا ہی تھا تو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فڑنویس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کی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رہائش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گاہ پر کرتے: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109C4D39" w14:textId="5955FF6D" w:rsidR="00BD5C17" w:rsidRPr="00BD5C17" w:rsidRDefault="00BD5C17" w:rsidP="00BD5C1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پاکستان کی تشکیل کے نظریے کو بی جے پی اور آر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کی حمایت</w:t>
      </w:r>
    </w:p>
    <w:p w14:paraId="7C0F520D" w14:textId="05483D54" w:rsidR="00BD5C17" w:rsidRPr="00BD5C17" w:rsidRDefault="00BD5C17" w:rsidP="00BD5C1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اگر بی جے پی کا مارچ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دفتر تک آتا تو ہم انہیں ’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ہُو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ک</w:t>
      </w:r>
      <w:r w:rsidRPr="00BD5C17">
        <w:rPr>
          <w:rFonts w:ascii="Jameel Noori Nastaleeq" w:hAnsi="Jameel Noori Nastaleeq" w:cs="Jameel Noori Nastaleeq"/>
          <w:sz w:val="32"/>
          <w:szCs w:val="32"/>
          <w:rtl/>
        </w:rPr>
        <w:t>ِ</w:t>
      </w:r>
      <w:r w:rsidRPr="00BD5C17">
        <w:rPr>
          <w:rFonts w:ascii="Jameel Noori Nastaleeq" w:hAnsi="Jameel Noori Nastaleeq" w:cs="Jameel Noori Nastaleeq"/>
          <w:sz w:val="32"/>
          <w:szCs w:val="32"/>
          <w:rtl/>
        </w:rPr>
        <w:t>لڈ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کرکرے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‘ کتاب تحفے میں دیتے</w:t>
      </w:r>
    </w:p>
    <w:p w14:paraId="0E9CD085" w14:textId="63D12419" w:rsidR="00BD5C17" w:rsidRPr="00BD5C17" w:rsidRDefault="00BD5C17" w:rsidP="00BD5C1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مالیگاؤں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بم دھماکہ کس نے کیا؟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فڑنویس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حکومت سپریم کورٹ کب </w:t>
      </w:r>
      <w:proofErr w:type="spellStart"/>
      <w:r w:rsidRPr="00BD5C17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  <w:r w:rsidRPr="00BD5C17">
        <w:rPr>
          <w:rFonts w:ascii="Jameel Noori Nastaleeq" w:hAnsi="Jameel Noori Nastaleeq" w:cs="Jameel Noori Nastaleeq"/>
          <w:sz w:val="32"/>
          <w:szCs w:val="32"/>
          <w:rtl/>
        </w:rPr>
        <w:t xml:space="preserve"> گی؟</w:t>
      </w:r>
    </w:p>
    <w:p w14:paraId="3B535929" w14:textId="6A7765F2" w:rsidR="00BD5C17" w:rsidRPr="00BD5C17" w:rsidRDefault="00BD5C17" w:rsidP="00BD5C17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2 اگست 2025</w:t>
      </w:r>
    </w:p>
    <w:p w14:paraId="07905CBB" w14:textId="3DF7FBB4" w:rsidR="00BD5C17" w:rsidRPr="00BD5C17" w:rsidRDefault="00BD5C17" w:rsidP="00BD5C17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D5C17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غدار سینا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کو حب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الوطنی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کا سرٹیفکیٹ دینے کی ضرورت نہیں۔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کا نظریہ پاکستان کو دو ٹکڑوں میں تقسیم کرنے والا ہے، جبکہ پاکستان کی تشکیل کے نظریے کو بی جے پی اور آر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کی تائید حاصل رہی ہے۔ جب آزادی کی جدوجہد جاری تھی، تب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کی پارٹی نے محمد علی جناح کی مسلم لیگ سے اتحاد کیا تھا اور اسی مسلم لیگ کی حکومت میں بی جے پی کے رہنما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شیاما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پرساد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مکھرجی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نائب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تھے۔ اس لیے اگر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سینا کو احتجاج کرنا ہی تھا، تو انہیں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کی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رہائش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گاہ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کے باہر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احتجاج کر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نا چاہیے تھا۔ یہ بات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نے کہی۔</w:t>
      </w:r>
    </w:p>
    <w:p w14:paraId="2A3DBA5D" w14:textId="23FF343B" w:rsidR="00BD5C17" w:rsidRPr="00BD5C17" w:rsidRDefault="00BD5C17" w:rsidP="00BD5C17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کان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ریس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نے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کی قیادت والی شیو سینا اور بی جے پی کی جانب سے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نکالے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احتجاجی مارچ پر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ردعمل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ظاہر کرتے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کہاکہ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بی جے پی ک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یہ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احتجاجی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مارچ اپنی ہی حکومت کے ایک وزیر کے گھر کے سامنے نکالنا چاہیے تھا۔ اس وزیر کے بھائی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ہُو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کلڈ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کرکرے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کتاب کے مصنف ہیں۔ اس کتاب میں ہر چیز کا جائزہ لیا گیا ہے، یہاں تک کہ آر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کے تعلق کا بھی تفصیل سے ذکر ہے۔ اس لیے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سینا و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بی جے پی کا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احتجاجی 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مارچ غلط مقام پر نکالا گیا۔ اگر وہ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کے دفتر آتے، تو ہم انہیں یہ کتاب تحفے میں دیتے۔</w:t>
      </w:r>
    </w:p>
    <w:p w14:paraId="6FBE4376" w14:textId="108381A5" w:rsidR="00BD5C17" w:rsidRPr="00BD5C17" w:rsidRDefault="00BD5C17" w:rsidP="00BD5C17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کہا کہ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ریلوے بم دھماکوں اور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مالیگاؤں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بم دھماکوں کے دونوں مقدمات پر عدالتوں نے فیصلے سنا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ہیں۔ ریلوے بم دھماکوں کے فیصلے کے خلاف سپریم کورٹ میں اپیل کرنے کا اعلان فوری طور پر کیا گیا لیکن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مالیگاؤں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بم دھماکے کے معاملے میں حکومت نے ابھی تک کوئی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موقف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اختیار نہیں کیا۔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مالیگاؤں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دھماکے کے تمام ملزمان کو بری کیے جانے کے خلاف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حکومت سپریم کورٹ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گی یا نہیں؟ انہیں اس پر وضاحت کرنی چاہیے۔ اور یہ بھی واضح ہونا چاہیے کہ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مالیگاؤں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بم دھماکہ آخر کیا کس نے تھا؟</w:t>
      </w:r>
    </w:p>
    <w:p w14:paraId="719C81A1" w14:textId="6BB81552" w:rsidR="00EB2206" w:rsidRPr="00BD5C17" w:rsidRDefault="00BD5C17" w:rsidP="00BD5C17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کو آئی پی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افسر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ہمنت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کرکرے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پر فخر ہے۔ وہ شہید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۔ ہر سال 26/11 کو ان کی تصویر پر پھول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چڑھائے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جاتے ہیں، لیکن اب ان پر غیر ذمہ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دارانہ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بیانات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جا رہے ہیں۔ یہ بی جے پی،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کے ساتھیوں کی دوغلی پالیسی ہے۔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مالیگاؤں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بم دھماکے کے سلسلے میں بی جے پی کے لوگوں کو شہید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ہمنت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کرکرے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اُس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وقت کے وزیر داخلہ آر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آر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پاٹل کے انٹرویوز دیکھنے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چاہئیں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۔ تب انہیں پتا چلے گا کہ کس طرح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چارج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شیٹ بدلی گئی اور خصوصی سرکاری وکیل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روہنی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D5C17">
        <w:rPr>
          <w:rFonts w:ascii="Jameel Noori Nastaleeq" w:hAnsi="Jameel Noori Nastaleeq" w:cs="Jameel Noori Nastaleeq"/>
          <w:sz w:val="24"/>
          <w:szCs w:val="24"/>
          <w:rtl/>
        </w:rPr>
        <w:t>سالی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ن</w:t>
      </w:r>
      <w:proofErr w:type="spellEnd"/>
      <w:r w:rsidRPr="00BD5C17">
        <w:rPr>
          <w:rFonts w:ascii="Jameel Noori Nastaleeq" w:hAnsi="Jameel Noori Nastaleeq" w:cs="Jameel Noori Nastaleeq"/>
          <w:sz w:val="24"/>
          <w:szCs w:val="24"/>
          <w:rtl/>
        </w:rPr>
        <w:t xml:space="preserve"> کو یہ کیس نرم کرنے کو کس نے کہا۔ ان تمام واقعات کو جوڑ کر دیکھنا ضروری ہے</w:t>
      </w:r>
      <w:r w:rsidRPr="00BD5C1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sectPr w:rsidR="00EB2206" w:rsidRPr="00BD5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7"/>
    <w:rsid w:val="003C3CAE"/>
    <w:rsid w:val="00BD5C17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080C"/>
  <w15:chartTrackingRefBased/>
  <w15:docId w15:val="{EFC62836-54DF-44DC-A016-77C3AAF7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2025-08-02T11:09:00Z</dcterms:created>
  <dcterms:modified xsi:type="dcterms:W3CDTF">2025-08-02T11:17:00Z</dcterms:modified>
</cp:coreProperties>
</file>