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3CC50" w14:textId="067160AC" w:rsidR="00F91A35" w:rsidRPr="00F91A35" w:rsidRDefault="00F91A35" w:rsidP="00F91A35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F91A35">
        <w:rPr>
          <w:rFonts w:ascii="Jameel Noori Nastaleeq" w:hAnsi="Jameel Noori Nastaleeq" w:cs="Jameel Noori Nastaleeq"/>
          <w:sz w:val="32"/>
          <w:szCs w:val="32"/>
          <w:rtl/>
        </w:rPr>
        <w:t>’</w:t>
      </w:r>
      <w:r w:rsidRPr="00F91A35">
        <w:rPr>
          <w:rFonts w:ascii="Jameel Noori Nastaleeq" w:hAnsi="Jameel Noori Nastaleeq" w:cs="Jameel Noori Nastaleeq"/>
          <w:sz w:val="32"/>
          <w:szCs w:val="32"/>
          <w:rtl/>
        </w:rPr>
        <w:t>جے گجرات</w:t>
      </w:r>
      <w:r w:rsidRPr="00F91A35">
        <w:rPr>
          <w:rFonts w:ascii="Jameel Noori Nastaleeq" w:hAnsi="Jameel Noori Nastaleeq" w:cs="Jameel Noori Nastaleeq"/>
          <w:sz w:val="32"/>
          <w:szCs w:val="32"/>
          <w:rtl/>
        </w:rPr>
        <w:t>‘</w:t>
      </w:r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کا نعرہ لگانے والے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ایکناتھ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شندے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گجرات اور امیت شاہ کے غلام</w:t>
      </w:r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: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25AC2187" w14:textId="194A3664" w:rsidR="00F91A35" w:rsidRPr="00F91A35" w:rsidRDefault="00F91A35" w:rsidP="00F91A35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کی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خودداری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کو ٹھیس پہنچانے والے نائب وزیر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اعلیٰ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ایکناتھ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شندے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کو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استعفیٰ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دینا چاہیے</w:t>
      </w:r>
    </w:p>
    <w:p w14:paraId="2646616E" w14:textId="1318C909" w:rsidR="00F91A35" w:rsidRPr="00F91A35" w:rsidRDefault="00F91A35" w:rsidP="00F91A35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ایکناتھ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شندے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نے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بالاصاحب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32"/>
          <w:szCs w:val="32"/>
          <w:rtl/>
        </w:rPr>
        <w:t>ٹھاکرے</w:t>
      </w:r>
      <w:proofErr w:type="spellEnd"/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کی تعلیمات کو بھی خاک میں ملا دیا</w:t>
      </w:r>
      <w:r w:rsidRPr="00F91A35">
        <w:rPr>
          <w:rFonts w:ascii="Jameel Noori Nastaleeq" w:hAnsi="Jameel Noori Nastaleeq" w:cs="Jameel Noori Nastaleeq"/>
          <w:sz w:val="32"/>
          <w:szCs w:val="32"/>
          <w:rtl/>
        </w:rPr>
        <w:t>،</w:t>
      </w:r>
      <w:r w:rsidRPr="00F91A35">
        <w:rPr>
          <w:rFonts w:ascii="Jameel Noori Nastaleeq" w:hAnsi="Jameel Noori Nastaleeq" w:cs="Jameel Noori Nastaleeq"/>
          <w:sz w:val="32"/>
          <w:szCs w:val="32"/>
          <w:rtl/>
        </w:rPr>
        <w:t xml:space="preserve"> گجراتی ’مالک‘ کو خوش کرنے کے لیے اور کتنی پستی میں جاؤ گے؟</w:t>
      </w:r>
    </w:p>
    <w:p w14:paraId="307BDDB7" w14:textId="3B7F70D8" w:rsidR="00F91A35" w:rsidRPr="00F91A35" w:rsidRDefault="00F91A35" w:rsidP="00F91A35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4 جولائی 2025</w:t>
      </w:r>
    </w:p>
    <w:p w14:paraId="592C1299" w14:textId="7740446A" w:rsidR="00F91A35" w:rsidRPr="00F91A35" w:rsidRDefault="00F91A35" w:rsidP="00F91A35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وہ سرزمین ہے جو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چھترپتی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شیواجی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مہاراج کی غیرت و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خودداری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کی علامت رہی ہے۔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شیواجی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مہاراج نے سورات پر چڑھائی صرف اس لیے کی تھی تاکہ 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اپنا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سوراجیہ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کو قائم کر سکیں۔ لیکن آج اسی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میں،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ایکناتھ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جیسے غلاموں نے اس ریاست کی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خودداری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کو گجرات کے سامنے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گروی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رکھ دی ہے۔ جو شخص صرف اقتدار کے لیے اتنا مجبور ہو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، وہی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کی سرزمین پر کھڑے ہو کر 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جے گجرات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کا نعرہ لگا سکتا ہے۔ لیکن ایک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خوددار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مراٹھی انسان کبھی بھی اس طرح کی بے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غیرتی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برداشت نہیں کرے گا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۔ یہ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سخت حملہ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ہرشوردھن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نے کیا ہے۔</w:t>
      </w:r>
    </w:p>
    <w:p w14:paraId="43FD11B7" w14:textId="208EEBF0" w:rsidR="00F91A35" w:rsidRPr="00F91A35" w:rsidRDefault="00F91A35" w:rsidP="00F91A35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ایکناتھ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کے حالیہ بیان پر سخت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ردعمل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ظاہر کرتے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بالاصاحب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ٹھاکرے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کی شیو سینا کو توڑ کر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نے جس طرح پارٹی اور اس کا انتخابی نشان گجرات کے 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مالک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کے قدموں میں ڈال کر وزارت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کی کرسی حاصل کی، اس کے بعد ان کے منہ سے مودی اور شاہ کی تعریف تو کسی حد تک سمجھ میں آ سکتی ہے۔ لیکن اپنے گجراتی مالک کو خوش کرنے کے لیے 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جے گجرات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کہنا انتہائی شرمناک اور ذلت آمیز حرکت ہے۔ امیت شاہ کے 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وفادار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سپاہی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بننے کے شوق میں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ایکناتھ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کا سر شرم سے جھکا دیا ہے۔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کی حکومت میں ایک سے بڑھ کر ایک عجیب و غریب کردار بیٹھے ہیں، یہ بات ایک بار پھر ثابت ہو گئی ہے۔ کیا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ایکناتھ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یہ بھول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گئے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ہیں کہ وہ گجرات کے نہیں بلکہ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کے نائب وزیر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ہیں؟ اس سوال کے ساتھ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نے مطالبہ کیا کہ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کی توہین کرنے والے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ایکناتھ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کو فوراً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استعفیٰ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دینا چاہیے۔</w:t>
      </w:r>
    </w:p>
    <w:p w14:paraId="2A5D84A8" w14:textId="13C51511" w:rsidR="00EB2206" w:rsidRPr="00F91A35" w:rsidRDefault="00F91A35" w:rsidP="00F91A35">
      <w:pPr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نے مزید کہا کہ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فروخت کر کے گجرات کی تجوری بھرنے کا کام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کر رہے ہیں۔ گزشتہ 11 برسوں میں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سے صنعتیں، ادارے،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کارپوریٹ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دفاتر اور ہزاروں کروڑ روپے کا سرمایہ منتقل کر کے گجرات کو دیا گیا ہے، اور اس کا بڑا سبب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دیویندر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ایکناتھ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کی گجرات نواز پالیسیاں ہیں۔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ویدانتا-فاکسک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ن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جیسے بڑے منصوبے، جن سے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کے لاکھوں نوجوانوں کو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روزگار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مل سکتا تھا، انہیں جان بوجھ کر گجرات منتقل کر دیا گیا۔ دوسری طرف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میں کسان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خودکشی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کر رہے ہیں، نوجوان بے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روزگار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ہیں، خواتین غیر محفوظ ہیں، اور بچوں میں غذائی قلت بڑھ رہی ہے۔ مگر اقتدار میں بیٹھے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لوگ گجرات کی غلامی کرنے میں مصروف ہیں۔ ایسے </w:t>
      </w:r>
      <w:proofErr w:type="spellStart"/>
      <w:r w:rsidRPr="00F91A3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91A35">
        <w:rPr>
          <w:rFonts w:ascii="Jameel Noori Nastaleeq" w:hAnsi="Jameel Noori Nastaleeq" w:cs="Jameel Noori Nastaleeq"/>
          <w:sz w:val="24"/>
          <w:szCs w:val="24"/>
          <w:rtl/>
        </w:rPr>
        <w:t xml:space="preserve"> دشمن لوگوں کو اقتدار میں رہنے کا کوئی حق نہیں ہے</w:t>
      </w:r>
      <w:r w:rsidRPr="00F91A3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sectPr w:rsidR="00EB2206" w:rsidRPr="00F91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35"/>
    <w:rsid w:val="003C3CAE"/>
    <w:rsid w:val="00BF3C33"/>
    <w:rsid w:val="00EB2206"/>
    <w:rsid w:val="00F9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0B77"/>
  <w15:chartTrackingRefBased/>
  <w15:docId w15:val="{D7768108-622C-489D-9E89-7E91F165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2025-07-04T13:49:00Z</dcterms:created>
  <dcterms:modified xsi:type="dcterms:W3CDTF">2025-07-04T13:54:00Z</dcterms:modified>
</cp:coreProperties>
</file>