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8F3" w:rsidRPr="00DC771D" w:rsidRDefault="00E278F3" w:rsidP="00DC771D">
      <w:pPr>
        <w:jc w:val="center"/>
        <w:rPr>
          <w:rFonts w:ascii="Jameel Noori Nastaleeq" w:hAnsi="Jameel Noori Nastaleeq" w:cs="Jameel Noori Nastaleeq"/>
          <w:sz w:val="32"/>
          <w:szCs w:val="32"/>
          <w:rtl/>
          <w:lang w:bidi="ur-PK"/>
        </w:rPr>
      </w:pPr>
      <w:r w:rsidRPr="00DC771D">
        <w:rPr>
          <w:rFonts w:ascii="Jameel Noori Nastaleeq" w:hAnsi="Jameel Noori Nastaleeq" w:cs="Jameel Noori Nastaleeq"/>
          <w:sz w:val="32"/>
          <w:szCs w:val="32"/>
          <w:rtl/>
        </w:rPr>
        <w:t xml:space="preserve">سپریا سولے </w:t>
      </w:r>
      <w:r w:rsidRPr="00DC771D">
        <w:rPr>
          <w:rFonts w:ascii="Jameel Noori Nastaleeq" w:hAnsi="Jameel Noori Nastaleeq" w:cs="Jameel Noori Nastaleeq"/>
          <w:sz w:val="32"/>
          <w:szCs w:val="32"/>
          <w:rtl/>
        </w:rPr>
        <w:t>کی</w:t>
      </w:r>
      <w:r w:rsidRPr="00DC771D">
        <w:rPr>
          <w:rFonts w:ascii="Jameel Noori Nastaleeq" w:hAnsi="Jameel Noori Nastaleeq" w:cs="Jameel Noori Nastaleeq"/>
          <w:sz w:val="32"/>
          <w:szCs w:val="32"/>
          <w:rtl/>
        </w:rPr>
        <w:t xml:space="preserve"> مرکزی حکومت نگرانی</w:t>
      </w:r>
      <w:r w:rsidRPr="00DC771D">
        <w:rPr>
          <w:rFonts w:ascii="Jameel Noori Nastaleeq" w:hAnsi="Jameel Noori Nastaleeq" w:cs="Jameel Noori Nastaleeq"/>
          <w:sz w:val="32"/>
          <w:szCs w:val="32"/>
          <w:rtl/>
        </w:rPr>
        <w:t xml:space="preserve"> کر رہی ہے: مہیش تپاسے</w:t>
      </w:r>
    </w:p>
    <w:p w:rsidR="00E278F3" w:rsidRPr="000A1180" w:rsidRDefault="00E278F3" w:rsidP="000A1180">
      <w:pPr>
        <w:rPr>
          <w:rFonts w:ascii="Jameel Noori Nastaleeq" w:hAnsi="Jameel Noori Nastaleeq" w:cs="Jameel Noori Nastaleeq"/>
          <w:sz w:val="24"/>
          <w:szCs w:val="24"/>
          <w:rtl/>
        </w:rPr>
      </w:pPr>
      <w:r w:rsidRPr="000A1180">
        <w:rPr>
          <w:rFonts w:ascii="Jameel Noori Nastaleeq" w:hAnsi="Jameel Noori Nastaleeq" w:cs="Jameel Noori Nastaleeq"/>
          <w:sz w:val="24"/>
          <w:szCs w:val="24"/>
          <w:rtl/>
        </w:rPr>
        <w:t>ممبئی</w:t>
      </w:r>
      <w:r w:rsidRPr="000A1180">
        <w:rPr>
          <w:rFonts w:ascii="Jameel Noori Nastaleeq" w:hAnsi="Jameel Noori Nastaleeq" w:cs="Jameel Noori Nastaleeq"/>
          <w:sz w:val="24"/>
          <w:szCs w:val="24"/>
          <w:rtl/>
        </w:rPr>
        <w:t xml:space="preserve">: </w:t>
      </w:r>
      <w:r w:rsidRPr="000A1180">
        <w:rPr>
          <w:rFonts w:ascii="Jameel Noori Nastaleeq" w:hAnsi="Jameel Noori Nastaleeq" w:cs="Jameel Noori Nastaleeq"/>
          <w:sz w:val="24"/>
          <w:szCs w:val="24"/>
          <w:rtl/>
        </w:rPr>
        <w:t>این سی پی</w:t>
      </w:r>
      <w:r w:rsidRPr="000A1180">
        <w:rPr>
          <w:rFonts w:ascii="Jameel Noori Nastaleeq" w:hAnsi="Jameel Noori Nastaleeq" w:cs="Jameel Noori Nastaleeq"/>
          <w:sz w:val="24"/>
          <w:szCs w:val="24"/>
          <w:lang w:bidi="hi-IN"/>
        </w:rPr>
        <w:t>-</w:t>
      </w:r>
      <w:proofErr w:type="spellStart"/>
      <w:r w:rsidRPr="000A1180">
        <w:rPr>
          <w:rFonts w:ascii="Jameel Noori Nastaleeq" w:hAnsi="Jameel Noori Nastaleeq" w:cs="Jameel Noori Nastaleeq"/>
          <w:sz w:val="24"/>
          <w:szCs w:val="24"/>
          <w:rtl/>
          <w:lang w:bidi="ur-PK"/>
        </w:rPr>
        <w:t>ایس</w:t>
      </w:r>
      <w:proofErr w:type="spellEnd"/>
      <w:r w:rsidRPr="000A1180">
        <w:rPr>
          <w:rFonts w:ascii="Jameel Noori Nastaleeq" w:hAnsi="Jameel Noori Nastaleeq" w:cs="Jameel Noori Nastaleeq"/>
          <w:sz w:val="24"/>
          <w:szCs w:val="24"/>
          <w:rtl/>
          <w:lang w:bidi="ur-PK"/>
        </w:rPr>
        <w:t xml:space="preserve"> پی</w:t>
      </w:r>
      <w:r w:rsidRPr="000A1180">
        <w:rPr>
          <w:rFonts w:ascii="Jameel Noori Nastaleeq" w:hAnsi="Jameel Noori Nastaleeq" w:cs="Jameel Noori Nastaleeq"/>
          <w:sz w:val="24"/>
          <w:szCs w:val="24"/>
          <w:rtl/>
        </w:rPr>
        <w:t xml:space="preserve"> کے کارگزار صدر اور رکن پارلیمنٹ سپریا سولے کے فون کا ہیک ہونا </w:t>
      </w:r>
      <w:r w:rsidRPr="000A1180">
        <w:rPr>
          <w:rFonts w:ascii="Jameel Noori Nastaleeq" w:hAnsi="Jameel Noori Nastaleeq" w:cs="Jameel Noori Nastaleeq"/>
          <w:sz w:val="24"/>
          <w:szCs w:val="24"/>
          <w:rtl/>
        </w:rPr>
        <w:t>نہایت</w:t>
      </w:r>
      <w:r w:rsidRPr="000A1180">
        <w:rPr>
          <w:rFonts w:ascii="Jameel Noori Nastaleeq" w:hAnsi="Jameel Noori Nastaleeq" w:cs="Jameel Noori Nastaleeq"/>
          <w:sz w:val="24"/>
          <w:szCs w:val="24"/>
          <w:rtl/>
        </w:rPr>
        <w:t xml:space="preserve"> سنگین معاملہ ہے۔ کارکنوں کو شک ہے کہ مرکزی حکومت پیگاسس سافٹ ویئر کے ذریعے ان کی نگرانی نہیں کر رہی ہے۔ </w:t>
      </w:r>
      <w:r w:rsidR="000A1180" w:rsidRPr="000A1180">
        <w:rPr>
          <w:rFonts w:ascii="Jameel Noori Nastaleeq" w:hAnsi="Jameel Noori Nastaleeq" w:cs="Jameel Noori Nastaleeq"/>
          <w:sz w:val="24"/>
          <w:szCs w:val="24"/>
          <w:rtl/>
        </w:rPr>
        <w:t>این سی پی -ایس پی کے چیف ترجمان مہیش تپاسے نے سوال اٹھایا ہے کہ لوک سبھا انتخابات کے بعد اب جبکہ اسمبلی انتخابات قریب ہیں، کیا پیگاسس سافٹ ویئر دوبارہ ایکٹیو کر دیا گیا ہے؟ وہ یہاں پارٹی دفتر میں میڈیا کے نمائندوں سے بات کر رہے تھے۔</w:t>
      </w:r>
    </w:p>
    <w:p w:rsidR="00E278F3" w:rsidRPr="000A1180" w:rsidRDefault="000A1180" w:rsidP="000A1180">
      <w:pPr>
        <w:rPr>
          <w:rFonts w:ascii="Jameel Noori Nastaleeq" w:hAnsi="Jameel Noori Nastaleeq" w:cs="Jameel Noori Nastaleeq"/>
          <w:sz w:val="24"/>
          <w:szCs w:val="24"/>
          <w:rtl/>
        </w:rPr>
      </w:pPr>
      <w:r w:rsidRPr="000A1180">
        <w:rPr>
          <w:rFonts w:ascii="Jameel Noori Nastaleeq" w:hAnsi="Jameel Noori Nastaleeq" w:cs="Jameel Noori Nastaleeq"/>
          <w:sz w:val="24"/>
          <w:szCs w:val="24"/>
          <w:rtl/>
        </w:rPr>
        <w:t xml:space="preserve">مہیش تپاسے نے کہا کہ </w:t>
      </w:r>
      <w:r w:rsidR="00E278F3" w:rsidRPr="000A1180">
        <w:rPr>
          <w:rFonts w:ascii="Jameel Noori Nastaleeq" w:hAnsi="Jameel Noori Nastaleeq" w:cs="Jameel Noori Nastaleeq"/>
          <w:sz w:val="24"/>
          <w:szCs w:val="24"/>
          <w:rtl/>
        </w:rPr>
        <w:t xml:space="preserve">نائب وزیر اعلیٰ دیویندر فڑنویس کا یہ </w:t>
      </w:r>
      <w:r w:rsidRPr="000A1180">
        <w:rPr>
          <w:rFonts w:ascii="Jameel Noori Nastaleeq" w:hAnsi="Jameel Noori Nastaleeq" w:cs="Jameel Noori Nastaleeq"/>
          <w:sz w:val="24"/>
          <w:szCs w:val="24"/>
          <w:rtl/>
        </w:rPr>
        <w:t xml:space="preserve">کہنا ہے کہ </w:t>
      </w:r>
      <w:r w:rsidR="00E278F3" w:rsidRPr="000A1180">
        <w:rPr>
          <w:rFonts w:ascii="Jameel Noori Nastaleeq" w:hAnsi="Jameel Noori Nastaleeq" w:cs="Jameel Noori Nastaleeq"/>
          <w:sz w:val="24"/>
          <w:szCs w:val="24"/>
          <w:rtl/>
        </w:rPr>
        <w:t xml:space="preserve">ادھو ٹھاکرے کی شیوسینا اور شرد پوار کی نیشنلسٹ کانگریس </w:t>
      </w:r>
      <w:r w:rsidRPr="000A1180">
        <w:rPr>
          <w:rFonts w:ascii="Jameel Noori Nastaleeq" w:hAnsi="Jameel Noori Nastaleeq" w:cs="Jameel Noori Nastaleeq"/>
          <w:sz w:val="24"/>
          <w:szCs w:val="24"/>
          <w:rtl/>
        </w:rPr>
        <w:t xml:space="preserve">کو توڑنے کا کوئی فائدہ نہیں ہوا۔ ان کا یہ بھی کہنا ہے کہ </w:t>
      </w:r>
      <w:r w:rsidR="00E278F3" w:rsidRPr="000A1180">
        <w:rPr>
          <w:rFonts w:ascii="Jameel Noori Nastaleeq" w:hAnsi="Jameel Noori Nastaleeq" w:cs="Jameel Noori Nastaleeq"/>
          <w:sz w:val="24"/>
          <w:szCs w:val="24"/>
          <w:rtl/>
        </w:rPr>
        <w:t xml:space="preserve">ان دونوں پارٹیوں کے درمیان تقسیم کے باوجود ووٹ بھارتیہ جنتا پارٹی کو منتقل نہیں ہوئے ہیں۔ </w:t>
      </w:r>
      <w:r w:rsidRPr="000A1180">
        <w:rPr>
          <w:rFonts w:ascii="Jameel Noori Nastaleeq" w:hAnsi="Jameel Noori Nastaleeq" w:cs="Jameel Noori Nastaleeq"/>
          <w:sz w:val="24"/>
          <w:szCs w:val="24"/>
          <w:rtl/>
        </w:rPr>
        <w:t xml:space="preserve">جبکہ سچائی یہ ہے کہ </w:t>
      </w:r>
      <w:r w:rsidR="00E278F3" w:rsidRPr="000A1180">
        <w:rPr>
          <w:rFonts w:ascii="Jameel Noori Nastaleeq" w:hAnsi="Jameel Noori Nastaleeq" w:cs="Jameel Noori Nastaleeq"/>
          <w:sz w:val="24"/>
          <w:szCs w:val="24"/>
          <w:rtl/>
        </w:rPr>
        <w:t xml:space="preserve">مہاراشٹر کے لوگ بی جے پی سے پوچھ رہے ہیں کہ اس نے ریاست میں </w:t>
      </w:r>
      <w:r w:rsidRPr="000A1180">
        <w:rPr>
          <w:rFonts w:ascii="Jameel Noori Nastaleeq" w:hAnsi="Jameel Noori Nastaleeq" w:cs="Jameel Noori Nastaleeq"/>
          <w:sz w:val="24"/>
          <w:szCs w:val="24"/>
          <w:rtl/>
        </w:rPr>
        <w:t xml:space="preserve">پارٹیوں کو توڑنے کی سیاست کیوں کی؟ </w:t>
      </w:r>
      <w:r w:rsidR="00E278F3" w:rsidRPr="000A1180">
        <w:rPr>
          <w:rFonts w:ascii="Jameel Noori Nastaleeq" w:hAnsi="Jameel Noori Nastaleeq" w:cs="Jameel Noori Nastaleeq"/>
          <w:sz w:val="24"/>
          <w:szCs w:val="24"/>
          <w:rtl/>
        </w:rPr>
        <w:t xml:space="preserve">مہاراشٹر کے عوام نے لوک سبھا انتخابات کے ذریعے بی جے پی کو اس کا جواب دے دیا ہے۔ </w:t>
      </w:r>
      <w:r w:rsidRPr="000A1180">
        <w:rPr>
          <w:rFonts w:ascii="Jameel Noori Nastaleeq" w:hAnsi="Jameel Noori Nastaleeq" w:cs="Jameel Noori Nastaleeq"/>
          <w:sz w:val="24"/>
          <w:szCs w:val="24"/>
          <w:rtl/>
        </w:rPr>
        <w:t xml:space="preserve">تپاسے نے کہا کہ </w:t>
      </w:r>
      <w:r w:rsidR="00E278F3" w:rsidRPr="000A1180">
        <w:rPr>
          <w:rFonts w:ascii="Jameel Noori Nastaleeq" w:hAnsi="Jameel Noori Nastaleeq" w:cs="Jameel Noori Nastaleeq"/>
          <w:sz w:val="24"/>
          <w:szCs w:val="24"/>
          <w:rtl/>
        </w:rPr>
        <w:t xml:space="preserve">آئندہ اسمبلی انتخابات میں بھی </w:t>
      </w:r>
      <w:r w:rsidRPr="000A1180">
        <w:rPr>
          <w:rFonts w:ascii="Jameel Noori Nastaleeq" w:hAnsi="Jameel Noori Nastaleeq" w:cs="Jameel Noori Nastaleeq"/>
          <w:sz w:val="24"/>
          <w:szCs w:val="24"/>
          <w:rtl/>
        </w:rPr>
        <w:t>عوام بی جے پی کو ووٹ نہیں دیں گے۔</w:t>
      </w:r>
      <w:r w:rsidR="00E278F3" w:rsidRPr="000A1180">
        <w:rPr>
          <w:rFonts w:ascii="Jameel Noori Nastaleeq" w:hAnsi="Jameel Noori Nastaleeq" w:cs="Jameel Noori Nastaleeq"/>
          <w:sz w:val="24"/>
          <w:szCs w:val="24"/>
          <w:rtl/>
        </w:rPr>
        <w:t xml:space="preserve"> </w:t>
      </w:r>
      <w:r w:rsidRPr="000A1180">
        <w:rPr>
          <w:rFonts w:ascii="Jameel Noori Nastaleeq" w:hAnsi="Jameel Noori Nastaleeq" w:cs="Jameel Noori Nastaleeq"/>
          <w:sz w:val="24"/>
          <w:szCs w:val="24"/>
          <w:rtl/>
        </w:rPr>
        <w:t>یہی نہیں بلکہ اب تو یہ تک سوال پیدا ہو گیا ہے کہ کیا آر ایس ایس کے ووٹ بی جے پی کو ملیں گے یا نہیں۔</w:t>
      </w:r>
    </w:p>
    <w:p w:rsidR="00784FF5" w:rsidRPr="000A1180" w:rsidRDefault="00E278F3" w:rsidP="000A1180">
      <w:pPr>
        <w:rPr>
          <w:rFonts w:ascii="Jameel Noori Nastaleeq" w:hAnsi="Jameel Noori Nastaleeq" w:cs="Jameel Noori Nastaleeq"/>
          <w:sz w:val="24"/>
          <w:szCs w:val="24"/>
          <w:rtl/>
        </w:rPr>
      </w:pPr>
      <w:r w:rsidRPr="000A1180">
        <w:rPr>
          <w:rFonts w:ascii="Jameel Noori Nastaleeq" w:hAnsi="Jameel Noori Nastaleeq" w:cs="Jameel Noori Nastaleeq"/>
          <w:sz w:val="24"/>
          <w:szCs w:val="24"/>
          <w:rtl/>
        </w:rPr>
        <w:t>مہیش تپاسے</w:t>
      </w:r>
      <w:r w:rsidRPr="000A1180">
        <w:rPr>
          <w:rFonts w:ascii="Jameel Noori Nastaleeq" w:hAnsi="Jameel Noori Nastaleeq" w:cs="Jameel Noori Nastaleeq"/>
          <w:sz w:val="24"/>
          <w:szCs w:val="24"/>
          <w:rtl/>
        </w:rPr>
        <w:t xml:space="preserve"> </w:t>
      </w:r>
      <w:r w:rsidRPr="000A1180">
        <w:rPr>
          <w:rFonts w:ascii="Jameel Noori Nastaleeq" w:hAnsi="Jameel Noori Nastaleeq" w:cs="Jameel Noori Nastaleeq"/>
          <w:sz w:val="24"/>
          <w:szCs w:val="24"/>
          <w:rtl/>
        </w:rPr>
        <w:t>نے کہا کہ امراو</w:t>
      </w:r>
      <w:r w:rsidR="000A1180" w:rsidRPr="000A1180">
        <w:rPr>
          <w:rFonts w:ascii="Jameel Noori Nastaleeq" w:hAnsi="Jameel Noori Nastaleeq" w:cs="Jameel Noori Nastaleeq"/>
          <w:sz w:val="24"/>
          <w:szCs w:val="24"/>
          <w:rtl/>
        </w:rPr>
        <w:t>ٔ</w:t>
      </w:r>
      <w:r w:rsidRPr="000A1180">
        <w:rPr>
          <w:rFonts w:ascii="Jameel Noori Nastaleeq" w:hAnsi="Jameel Noori Nastaleeq" w:cs="Jameel Noori Nastaleeq"/>
          <w:sz w:val="24"/>
          <w:szCs w:val="24"/>
          <w:rtl/>
        </w:rPr>
        <w:t>تی ب</w:t>
      </w:r>
      <w:r w:rsidR="000A1180" w:rsidRPr="000A1180">
        <w:rPr>
          <w:rFonts w:ascii="Jameel Noori Nastaleeq" w:hAnsi="Jameel Noori Nastaleeq" w:cs="Jameel Noori Nastaleeq"/>
          <w:sz w:val="24"/>
          <w:szCs w:val="24"/>
          <w:rtl/>
        </w:rPr>
        <w:t>ڈ</w:t>
      </w:r>
      <w:r w:rsidRPr="000A1180">
        <w:rPr>
          <w:rFonts w:ascii="Jameel Noori Nastaleeq" w:hAnsi="Jameel Noori Nastaleeq" w:cs="Jameel Noori Nastaleeq"/>
          <w:sz w:val="24"/>
          <w:szCs w:val="24"/>
          <w:rtl/>
        </w:rPr>
        <w:t xml:space="preserve">نیرا سے بی جے پی کے حامی ایم ایل اے روی رانا کا </w:t>
      </w:r>
      <w:r w:rsidR="000A1180" w:rsidRPr="000A1180">
        <w:rPr>
          <w:rFonts w:ascii="Jameel Noori Nastaleeq" w:hAnsi="Jameel Noori Nastaleeq" w:cs="Jameel Noori Nastaleeq"/>
          <w:sz w:val="24"/>
          <w:szCs w:val="24"/>
          <w:rtl/>
        </w:rPr>
        <w:t>’</w:t>
      </w:r>
      <w:r w:rsidRPr="000A1180">
        <w:rPr>
          <w:rFonts w:ascii="Jameel Noori Nastaleeq" w:hAnsi="Jameel Noori Nastaleeq" w:cs="Jameel Noori Nastaleeq"/>
          <w:sz w:val="24"/>
          <w:szCs w:val="24"/>
          <w:rtl/>
        </w:rPr>
        <w:t>لاڈکی بہین یوج</w:t>
      </w:r>
      <w:r w:rsidR="000A1180" w:rsidRPr="000A1180">
        <w:rPr>
          <w:rFonts w:ascii="Jameel Noori Nastaleeq" w:hAnsi="Jameel Noori Nastaleeq" w:cs="Jameel Noori Nastaleeq"/>
          <w:sz w:val="24"/>
          <w:szCs w:val="24"/>
          <w:rtl/>
        </w:rPr>
        <w:t>نا‘ک</w:t>
      </w:r>
      <w:r w:rsidRPr="000A1180">
        <w:rPr>
          <w:rFonts w:ascii="Jameel Noori Nastaleeq" w:hAnsi="Jameel Noori Nastaleeq" w:cs="Jameel Noori Nastaleeq"/>
          <w:sz w:val="24"/>
          <w:szCs w:val="24"/>
          <w:rtl/>
        </w:rPr>
        <w:t xml:space="preserve">ے بارے میں دیا گیا بیان قابل مذمت ہے۔ ریاستی حکومت لاڈکی بہین یوجنا کے ذریعے </w:t>
      </w:r>
      <w:r w:rsidR="000A1180" w:rsidRPr="000A1180">
        <w:rPr>
          <w:rFonts w:ascii="Jameel Noori Nastaleeq" w:hAnsi="Jameel Noori Nastaleeq" w:cs="Jameel Noori Nastaleeq"/>
          <w:sz w:val="24"/>
          <w:szCs w:val="24"/>
          <w:rtl/>
        </w:rPr>
        <w:t xml:space="preserve">جو </w:t>
      </w:r>
      <w:r w:rsidRPr="000A1180">
        <w:rPr>
          <w:rFonts w:ascii="Jameel Noori Nastaleeq" w:hAnsi="Jameel Noori Nastaleeq" w:cs="Jameel Noori Nastaleeq"/>
          <w:sz w:val="24"/>
          <w:szCs w:val="24"/>
          <w:rtl/>
        </w:rPr>
        <w:t>رقم دے رہی ہے</w:t>
      </w:r>
      <w:r w:rsidR="000A1180" w:rsidRPr="000A1180">
        <w:rPr>
          <w:rFonts w:ascii="Jameel Noori Nastaleeq" w:hAnsi="Jameel Noori Nastaleeq" w:cs="Jameel Noori Nastaleeq"/>
          <w:sz w:val="24"/>
          <w:szCs w:val="24"/>
          <w:rtl/>
        </w:rPr>
        <w:t xml:space="preserve"> وہ </w:t>
      </w:r>
      <w:r w:rsidRPr="000A1180">
        <w:rPr>
          <w:rFonts w:ascii="Jameel Noori Nastaleeq" w:hAnsi="Jameel Noori Nastaleeq" w:cs="Jameel Noori Nastaleeq"/>
          <w:sz w:val="24"/>
          <w:szCs w:val="24"/>
          <w:rtl/>
        </w:rPr>
        <w:t>روی رانا، بی جے پی، شیوسینا</w:t>
      </w:r>
      <w:r w:rsidR="000A1180" w:rsidRPr="000A1180">
        <w:rPr>
          <w:rFonts w:ascii="Jameel Noori Nastaleeq" w:hAnsi="Jameel Noori Nastaleeq" w:cs="Jameel Noori Nastaleeq"/>
          <w:sz w:val="24"/>
          <w:szCs w:val="24"/>
          <w:rtl/>
        </w:rPr>
        <w:t xml:space="preserve"> یا</w:t>
      </w:r>
      <w:r w:rsidRPr="000A1180">
        <w:rPr>
          <w:rFonts w:ascii="Jameel Noori Nastaleeq" w:hAnsi="Jameel Noori Nastaleeq" w:cs="Jameel Noori Nastaleeq"/>
          <w:sz w:val="24"/>
          <w:szCs w:val="24"/>
          <w:rtl/>
        </w:rPr>
        <w:t xml:space="preserve"> اجیت پوار گروپ کے لیڈر نہیں دے رہے ہیں۔ یہ مہاراشٹر حکومت دے رہی ہے۔ </w:t>
      </w:r>
      <w:r w:rsidR="000A1180" w:rsidRPr="000A1180">
        <w:rPr>
          <w:rFonts w:ascii="Jameel Noori Nastaleeq" w:hAnsi="Jameel Noori Nastaleeq" w:cs="Jameel Noori Nastaleeq"/>
          <w:sz w:val="24"/>
          <w:szCs w:val="24"/>
          <w:rtl/>
        </w:rPr>
        <w:t xml:space="preserve">روی رانا یہ کہنا نہایت غلط ہے کہ اگر ہمیں ووٹ نہیں دیا تو ہم پیسے واپس لیں گے۔ اس بیان کے ذریعے ووٹروں کو خوفزدہ کرنے کی کوشش کی گئی ہے۔ </w:t>
      </w:r>
      <w:r w:rsidRPr="000A1180">
        <w:rPr>
          <w:rFonts w:ascii="Jameel Noori Nastaleeq" w:hAnsi="Jameel Noori Nastaleeq" w:cs="Jameel Noori Nastaleeq"/>
          <w:sz w:val="24"/>
          <w:szCs w:val="24"/>
          <w:rtl/>
        </w:rPr>
        <w:t xml:space="preserve">مہیش </w:t>
      </w:r>
      <w:r w:rsidR="000A1180" w:rsidRPr="000A1180">
        <w:rPr>
          <w:rFonts w:ascii="Jameel Noori Nastaleeq" w:hAnsi="Jameel Noori Nastaleeq" w:cs="Jameel Noori Nastaleeq"/>
          <w:sz w:val="24"/>
          <w:szCs w:val="24"/>
          <w:rtl/>
        </w:rPr>
        <w:t>تپاسے</w:t>
      </w:r>
      <w:r w:rsidRPr="000A1180">
        <w:rPr>
          <w:rFonts w:ascii="Jameel Noori Nastaleeq" w:hAnsi="Jameel Noori Nastaleeq" w:cs="Jameel Noori Nastaleeq"/>
          <w:sz w:val="24"/>
          <w:szCs w:val="24"/>
          <w:rtl/>
        </w:rPr>
        <w:t xml:space="preserve"> نے مطالبہ کیا ہے کہ الیکشن کمیشن رانا کے </w:t>
      </w:r>
      <w:r w:rsidR="000A1180" w:rsidRPr="000A1180">
        <w:rPr>
          <w:rFonts w:ascii="Jameel Noori Nastaleeq" w:hAnsi="Jameel Noori Nastaleeq" w:cs="Jameel Noori Nastaleeq"/>
          <w:sz w:val="24"/>
          <w:szCs w:val="24"/>
          <w:rtl/>
        </w:rPr>
        <w:t>’</w:t>
      </w:r>
      <w:r w:rsidRPr="000A1180">
        <w:rPr>
          <w:rFonts w:ascii="Jameel Noori Nastaleeq" w:hAnsi="Jameel Noori Nastaleeq" w:cs="Jameel Noori Nastaleeq"/>
          <w:sz w:val="24"/>
          <w:szCs w:val="24"/>
          <w:rtl/>
        </w:rPr>
        <w:t>پے اینڈ ووٹ</w:t>
      </w:r>
      <w:r w:rsidR="000A1180" w:rsidRPr="000A1180">
        <w:rPr>
          <w:rFonts w:ascii="Jameel Noori Nastaleeq" w:hAnsi="Jameel Noori Nastaleeq" w:cs="Jameel Noori Nastaleeq"/>
          <w:sz w:val="24"/>
          <w:szCs w:val="24"/>
          <w:rtl/>
        </w:rPr>
        <w:t>‘</w:t>
      </w:r>
      <w:r w:rsidRPr="000A1180">
        <w:rPr>
          <w:rFonts w:ascii="Jameel Noori Nastaleeq" w:hAnsi="Jameel Noori Nastaleeq" w:cs="Jameel Noori Nastaleeq"/>
          <w:sz w:val="24"/>
          <w:szCs w:val="24"/>
          <w:rtl/>
        </w:rPr>
        <w:t xml:space="preserve"> کے </w:t>
      </w:r>
      <w:r w:rsidR="000A1180" w:rsidRPr="000A1180">
        <w:rPr>
          <w:rFonts w:ascii="Jameel Noori Nastaleeq" w:hAnsi="Jameel Noori Nastaleeq" w:cs="Jameel Noori Nastaleeq"/>
          <w:sz w:val="24"/>
          <w:szCs w:val="24"/>
          <w:rtl/>
        </w:rPr>
        <w:t xml:space="preserve">اس </w:t>
      </w:r>
      <w:r w:rsidRPr="000A1180">
        <w:rPr>
          <w:rFonts w:ascii="Jameel Noori Nastaleeq" w:hAnsi="Jameel Noori Nastaleeq" w:cs="Jameel Noori Nastaleeq"/>
          <w:sz w:val="24"/>
          <w:szCs w:val="24"/>
          <w:rtl/>
        </w:rPr>
        <w:t>بیان کا نوٹس لے۔</w:t>
      </w:r>
    </w:p>
    <w:p w:rsidR="00E278F3" w:rsidRPr="000A1180" w:rsidRDefault="00E278F3" w:rsidP="00E278F3">
      <w:pPr>
        <w:rPr>
          <w:rFonts w:ascii="Jameel Noori Nastaleeq" w:hAnsi="Jameel Noori Nastaleeq" w:cs="Jameel Noori Nastaleeq"/>
          <w:sz w:val="24"/>
          <w:szCs w:val="24"/>
        </w:rPr>
      </w:pPr>
      <w:bookmarkStart w:id="0" w:name="_GoBack"/>
      <w:bookmarkEnd w:id="0"/>
    </w:p>
    <w:sectPr w:rsidR="00E278F3" w:rsidRPr="000A1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F3"/>
    <w:rsid w:val="000A1180"/>
    <w:rsid w:val="00784FF5"/>
    <w:rsid w:val="00DC771D"/>
    <w:rsid w:val="00E278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217C"/>
  <w15:chartTrackingRefBased/>
  <w15:docId w15:val="{4262155C-E27E-4239-8A97-DEB961A2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36"/>
        <w:szCs w:val="36"/>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206049">
      <w:bodyDiv w:val="1"/>
      <w:marLeft w:val="0"/>
      <w:marRight w:val="0"/>
      <w:marTop w:val="0"/>
      <w:marBottom w:val="0"/>
      <w:divBdr>
        <w:top w:val="none" w:sz="0" w:space="0" w:color="auto"/>
        <w:left w:val="none" w:sz="0" w:space="0" w:color="auto"/>
        <w:bottom w:val="none" w:sz="0" w:space="0" w:color="auto"/>
        <w:right w:val="none" w:sz="0" w:space="0" w:color="auto"/>
      </w:divBdr>
      <w:divsChild>
        <w:div w:id="1413118567">
          <w:marLeft w:val="0"/>
          <w:marRight w:val="0"/>
          <w:marTop w:val="0"/>
          <w:marBottom w:val="0"/>
          <w:divBdr>
            <w:top w:val="none" w:sz="0" w:space="0" w:color="auto"/>
            <w:left w:val="none" w:sz="0" w:space="0" w:color="auto"/>
            <w:bottom w:val="none" w:sz="0" w:space="0" w:color="auto"/>
            <w:right w:val="none" w:sz="0" w:space="0" w:color="auto"/>
          </w:divBdr>
          <w:divsChild>
            <w:div w:id="1488863482">
              <w:marLeft w:val="0"/>
              <w:marRight w:val="0"/>
              <w:marTop w:val="0"/>
              <w:marBottom w:val="0"/>
              <w:divBdr>
                <w:top w:val="none" w:sz="0" w:space="0" w:color="auto"/>
                <w:left w:val="none" w:sz="0" w:space="0" w:color="auto"/>
                <w:bottom w:val="none" w:sz="0" w:space="0" w:color="auto"/>
                <w:right w:val="none" w:sz="0" w:space="0" w:color="auto"/>
              </w:divBdr>
              <w:divsChild>
                <w:div w:id="132908975">
                  <w:marLeft w:val="0"/>
                  <w:marRight w:val="0"/>
                  <w:marTop w:val="0"/>
                  <w:marBottom w:val="0"/>
                  <w:divBdr>
                    <w:top w:val="none" w:sz="0" w:space="0" w:color="auto"/>
                    <w:left w:val="none" w:sz="0" w:space="0" w:color="auto"/>
                    <w:bottom w:val="none" w:sz="0" w:space="0" w:color="auto"/>
                    <w:right w:val="none" w:sz="0" w:space="0" w:color="auto"/>
                  </w:divBdr>
                  <w:divsChild>
                    <w:div w:id="362756487">
                      <w:marLeft w:val="0"/>
                      <w:marRight w:val="0"/>
                      <w:marTop w:val="0"/>
                      <w:marBottom w:val="0"/>
                      <w:divBdr>
                        <w:top w:val="none" w:sz="0" w:space="0" w:color="auto"/>
                        <w:left w:val="none" w:sz="0" w:space="0" w:color="auto"/>
                        <w:bottom w:val="none" w:sz="0" w:space="0" w:color="auto"/>
                        <w:right w:val="none" w:sz="0" w:space="0" w:color="auto"/>
                      </w:divBdr>
                      <w:divsChild>
                        <w:div w:id="1582133920">
                          <w:marLeft w:val="0"/>
                          <w:marRight w:val="0"/>
                          <w:marTop w:val="0"/>
                          <w:marBottom w:val="0"/>
                          <w:divBdr>
                            <w:top w:val="none" w:sz="0" w:space="0" w:color="auto"/>
                            <w:left w:val="none" w:sz="0" w:space="0" w:color="auto"/>
                            <w:bottom w:val="none" w:sz="0" w:space="0" w:color="auto"/>
                            <w:right w:val="none" w:sz="0" w:space="0" w:color="auto"/>
                          </w:divBdr>
                          <w:divsChild>
                            <w:div w:id="519507484">
                              <w:marLeft w:val="0"/>
                              <w:marRight w:val="0"/>
                              <w:marTop w:val="0"/>
                              <w:marBottom w:val="0"/>
                              <w:divBdr>
                                <w:top w:val="none" w:sz="0" w:space="0" w:color="auto"/>
                                <w:left w:val="none" w:sz="0" w:space="0" w:color="auto"/>
                                <w:bottom w:val="none" w:sz="0" w:space="0" w:color="auto"/>
                                <w:right w:val="none" w:sz="0" w:space="0" w:color="auto"/>
                              </w:divBdr>
                              <w:divsChild>
                                <w:div w:id="1840777955">
                                  <w:marLeft w:val="0"/>
                                  <w:marRight w:val="0"/>
                                  <w:marTop w:val="0"/>
                                  <w:marBottom w:val="0"/>
                                  <w:divBdr>
                                    <w:top w:val="none" w:sz="0" w:space="0" w:color="auto"/>
                                    <w:left w:val="none" w:sz="0" w:space="0" w:color="auto"/>
                                    <w:bottom w:val="none" w:sz="0" w:space="0" w:color="auto"/>
                                    <w:right w:val="none" w:sz="0" w:space="0" w:color="auto"/>
                                  </w:divBdr>
                                  <w:divsChild>
                                    <w:div w:id="1567571635">
                                      <w:marLeft w:val="0"/>
                                      <w:marRight w:val="0"/>
                                      <w:marTop w:val="0"/>
                                      <w:marBottom w:val="0"/>
                                      <w:divBdr>
                                        <w:top w:val="none" w:sz="0" w:space="0" w:color="auto"/>
                                        <w:left w:val="none" w:sz="0" w:space="0" w:color="auto"/>
                                        <w:bottom w:val="none" w:sz="0" w:space="0" w:color="auto"/>
                                        <w:right w:val="none" w:sz="0" w:space="0" w:color="auto"/>
                                      </w:divBdr>
                                      <w:divsChild>
                                        <w:div w:id="1022978668">
                                          <w:marLeft w:val="0"/>
                                          <w:marRight w:val="0"/>
                                          <w:marTop w:val="0"/>
                                          <w:marBottom w:val="0"/>
                                          <w:divBdr>
                                            <w:top w:val="none" w:sz="0" w:space="0" w:color="auto"/>
                                            <w:left w:val="none" w:sz="0" w:space="0" w:color="auto"/>
                                            <w:bottom w:val="none" w:sz="0" w:space="0" w:color="auto"/>
                                            <w:right w:val="none" w:sz="0" w:space="0" w:color="auto"/>
                                          </w:divBdr>
                                          <w:divsChild>
                                            <w:div w:id="1109617288">
                                              <w:marLeft w:val="0"/>
                                              <w:marRight w:val="0"/>
                                              <w:marTop w:val="0"/>
                                              <w:marBottom w:val="0"/>
                                              <w:divBdr>
                                                <w:top w:val="none" w:sz="0" w:space="0" w:color="auto"/>
                                                <w:left w:val="none" w:sz="0" w:space="0" w:color="auto"/>
                                                <w:bottom w:val="none" w:sz="0" w:space="0" w:color="auto"/>
                                                <w:right w:val="none" w:sz="0" w:space="0" w:color="auto"/>
                                              </w:divBdr>
                                              <w:divsChild>
                                                <w:div w:id="413628246">
                                                  <w:marLeft w:val="0"/>
                                                  <w:marRight w:val="0"/>
                                                  <w:marTop w:val="0"/>
                                                  <w:marBottom w:val="0"/>
                                                  <w:divBdr>
                                                    <w:top w:val="none" w:sz="0" w:space="0" w:color="auto"/>
                                                    <w:left w:val="none" w:sz="0" w:space="0" w:color="auto"/>
                                                    <w:bottom w:val="none" w:sz="0" w:space="0" w:color="auto"/>
                                                    <w:right w:val="none" w:sz="0" w:space="0" w:color="auto"/>
                                                  </w:divBdr>
                                                  <w:divsChild>
                                                    <w:div w:id="1156727143">
                                                      <w:marLeft w:val="0"/>
                                                      <w:marRight w:val="0"/>
                                                      <w:marTop w:val="0"/>
                                                      <w:marBottom w:val="0"/>
                                                      <w:divBdr>
                                                        <w:top w:val="none" w:sz="0" w:space="0" w:color="auto"/>
                                                        <w:left w:val="none" w:sz="0" w:space="0" w:color="auto"/>
                                                        <w:bottom w:val="none" w:sz="0" w:space="0" w:color="auto"/>
                                                        <w:right w:val="none" w:sz="0" w:space="0" w:color="auto"/>
                                                      </w:divBdr>
                                                      <w:divsChild>
                                                        <w:div w:id="2919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09021">
                                              <w:marLeft w:val="0"/>
                                              <w:marRight w:val="0"/>
                                              <w:marTop w:val="0"/>
                                              <w:marBottom w:val="0"/>
                                              <w:divBdr>
                                                <w:top w:val="none" w:sz="0" w:space="0" w:color="auto"/>
                                                <w:left w:val="none" w:sz="0" w:space="0" w:color="auto"/>
                                                <w:bottom w:val="none" w:sz="0" w:space="0" w:color="auto"/>
                                                <w:right w:val="none" w:sz="0" w:space="0" w:color="auto"/>
                                              </w:divBdr>
                                              <w:divsChild>
                                                <w:div w:id="1899392496">
                                                  <w:marLeft w:val="0"/>
                                                  <w:marRight w:val="0"/>
                                                  <w:marTop w:val="0"/>
                                                  <w:marBottom w:val="0"/>
                                                  <w:divBdr>
                                                    <w:top w:val="none" w:sz="0" w:space="0" w:color="auto"/>
                                                    <w:left w:val="none" w:sz="0" w:space="0" w:color="auto"/>
                                                    <w:bottom w:val="none" w:sz="0" w:space="0" w:color="auto"/>
                                                    <w:right w:val="none" w:sz="0" w:space="0" w:color="auto"/>
                                                  </w:divBdr>
                                                  <w:divsChild>
                                                    <w:div w:id="1694375614">
                                                      <w:marLeft w:val="0"/>
                                                      <w:marRight w:val="0"/>
                                                      <w:marTop w:val="0"/>
                                                      <w:marBottom w:val="0"/>
                                                      <w:divBdr>
                                                        <w:top w:val="none" w:sz="0" w:space="0" w:color="auto"/>
                                                        <w:left w:val="none" w:sz="0" w:space="0" w:color="auto"/>
                                                        <w:bottom w:val="none" w:sz="0" w:space="0" w:color="auto"/>
                                                        <w:right w:val="none" w:sz="0" w:space="0" w:color="auto"/>
                                                      </w:divBdr>
                                                      <w:divsChild>
                                                        <w:div w:id="20800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5252342">
          <w:marLeft w:val="0"/>
          <w:marRight w:val="0"/>
          <w:marTop w:val="0"/>
          <w:marBottom w:val="0"/>
          <w:divBdr>
            <w:top w:val="none" w:sz="0" w:space="0" w:color="auto"/>
            <w:left w:val="none" w:sz="0" w:space="0" w:color="auto"/>
            <w:bottom w:val="none" w:sz="0" w:space="0" w:color="auto"/>
            <w:right w:val="none" w:sz="0" w:space="0" w:color="auto"/>
          </w:divBdr>
          <w:divsChild>
            <w:div w:id="216211515">
              <w:marLeft w:val="0"/>
              <w:marRight w:val="0"/>
              <w:marTop w:val="0"/>
              <w:marBottom w:val="0"/>
              <w:divBdr>
                <w:top w:val="none" w:sz="0" w:space="0" w:color="auto"/>
                <w:left w:val="none" w:sz="0" w:space="0" w:color="auto"/>
                <w:bottom w:val="none" w:sz="0" w:space="0" w:color="auto"/>
                <w:right w:val="none" w:sz="0" w:space="0" w:color="auto"/>
              </w:divBdr>
              <w:divsChild>
                <w:div w:id="17510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2024-08-13T12:16:00Z</dcterms:created>
  <dcterms:modified xsi:type="dcterms:W3CDTF">2024-08-13T12:37:00Z</dcterms:modified>
</cp:coreProperties>
</file>